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9" w:rightChars="58" w:firstLine="0" w:firstLineChars="0"/>
        <w:rPr>
          <w:sz w:val="36"/>
          <w:szCs w:val="36"/>
        </w:rPr>
      </w:pPr>
    </w:p>
    <w:p>
      <w:pPr>
        <w:ind w:firstLine="0" w:firstLineChars="0"/>
        <w:rPr>
          <w:sz w:val="36"/>
          <w:szCs w:val="36"/>
        </w:rPr>
      </w:pPr>
    </w:p>
    <w:p>
      <w:pPr>
        <w:ind w:right="640" w:firstLine="0" w:firstLineChars="0"/>
        <w:jc w:val="right"/>
        <w:rPr>
          <w:rFonts w:ascii="Times New Roman" w:hAnsi="Times New Roman" w:eastAsia="方正黑体简体" w:cs="Times New Roman"/>
          <w:sz w:val="32"/>
          <w:szCs w:val="32"/>
        </w:rPr>
      </w:pPr>
      <w:r>
        <w:rPr>
          <w:rFonts w:ascii="Times New Roman" w:hAnsi="Times New Roman" w:eastAsia="方正黑体简体" w:cs="Times New Roman"/>
          <w:sz w:val="32"/>
          <w:szCs w:val="32"/>
        </w:rPr>
        <w:t>NO：</w:t>
      </w:r>
      <w:bookmarkStart w:id="0" w:name="WangShangShenQingHaoΩCFCΩCΩCF"/>
      <w:bookmarkEnd w:id="0"/>
      <w:r>
        <w:rPr>
          <w:rFonts w:hint="eastAsia" w:ascii="Times New Roman" w:hAnsi="Times New Roman" w:eastAsia="方正黑体简体" w:cs="Times New Roman"/>
          <w:sz w:val="32"/>
          <w:szCs w:val="32"/>
        </w:rPr>
        <w:t>201622222xxxxx</w:t>
      </w:r>
    </w:p>
    <w:p>
      <w:pPr>
        <w:ind w:firstLine="560"/>
        <w:rPr>
          <w:rFonts w:ascii="Times New Roman" w:hAnsi="Times New Roman" w:cs="Times New Roman"/>
          <w:sz w:val="28"/>
          <w:szCs w:val="24"/>
        </w:rPr>
      </w:pPr>
    </w:p>
    <w:p>
      <w:pPr>
        <w:ind w:firstLine="560"/>
        <w:rPr>
          <w:rFonts w:ascii="Times New Roman" w:hAnsi="Times New Roman" w:cs="Times New Roman"/>
          <w:sz w:val="28"/>
          <w:szCs w:val="24"/>
        </w:rPr>
      </w:pPr>
    </w:p>
    <w:p>
      <w:pPr>
        <w:spacing w:beforeLines="50" w:afterLines="100" w:line="360" w:lineRule="exact"/>
        <w:ind w:firstLine="0" w:firstLineChars="0"/>
        <w:jc w:val="center"/>
        <w:rPr>
          <w:rFonts w:ascii="Times New Roman" w:hAnsi="Times New Roman" w:cs="Times New Roman"/>
          <w:b/>
          <w:bCs/>
          <w:spacing w:val="58"/>
          <w:sz w:val="48"/>
          <w:szCs w:val="48"/>
        </w:rPr>
      </w:pPr>
      <w:r>
        <w:rPr>
          <w:rFonts w:hint="eastAsia" w:ascii="Times New Roman" w:hAnsi="Times New Roman" w:eastAsia="黑体" w:cs="Times New Roman"/>
          <w:bCs/>
          <w:spacing w:val="58"/>
          <w:sz w:val="48"/>
          <w:szCs w:val="48"/>
        </w:rPr>
        <w:t>《食品经营许可证》变更申请书</w:t>
      </w:r>
    </w:p>
    <w:p>
      <w:pPr>
        <w:tabs>
          <w:tab w:val="left" w:pos="7245"/>
        </w:tabs>
        <w:spacing w:beforeLines="100" w:afterLines="200"/>
        <w:ind w:firstLine="1920" w:firstLineChars="600"/>
        <w:rPr>
          <w:rFonts w:ascii="Times New Roman" w:hAnsi="Times New Roman" w:eastAsia="黑体" w:cs="Times New Roman"/>
          <w:sz w:val="32"/>
          <w:szCs w:val="32"/>
        </w:rPr>
      </w:pPr>
    </w:p>
    <w:p>
      <w:pPr>
        <w:ind w:firstLine="1920" w:firstLineChars="600"/>
        <w:rPr>
          <w:rFonts w:ascii="Times New Roman" w:hAnsi="Times New Roman" w:eastAsia="黑体" w:cs="Times New Roman"/>
          <w:sz w:val="32"/>
          <w:szCs w:val="32"/>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bookmarkStart w:id="1" w:name="APPLY_PARTY_NAMEΩSPCΩCΩCF"/>
      <w:bookmarkEnd w:id="1"/>
      <w:r>
        <w:rPr>
          <w:rFonts w:hint="eastAsia" w:ascii="Times New Roman" w:hAnsi="Times New Roman" w:eastAsia="黑体" w:cs="Times New Roman"/>
          <w:sz w:val="32"/>
          <w:szCs w:val="32"/>
        </w:rPr>
        <w:t>海鲜饭店xx分店</w:t>
      </w:r>
    </w:p>
    <w:p>
      <w:pPr>
        <w:tabs>
          <w:tab w:val="left" w:pos="7245"/>
        </w:tabs>
        <w:spacing w:beforeLines="100" w:afterLines="200"/>
        <w:ind w:firstLine="1920" w:firstLineChars="600"/>
        <w:rPr>
          <w:rFonts w:ascii="Times New Roman" w:hAnsi="Times New Roman" w:eastAsia="黑体" w:cs="Times New Roman"/>
          <w:sz w:val="32"/>
          <w:szCs w:val="32"/>
          <w:u w:val="single"/>
        </w:rPr>
      </w:pPr>
    </w:p>
    <w:p>
      <w:pPr>
        <w:ind w:firstLine="1920" w:firstLineChars="600"/>
        <w:rPr>
          <w:rFonts w:ascii="Times New Roman" w:hAnsi="Times New Roman" w:eastAsia="黑体" w:cs="Times New Roman"/>
          <w:sz w:val="32"/>
          <w:szCs w:val="32"/>
        </w:rPr>
      </w:pPr>
      <w:r>
        <w:rPr>
          <w:rFonts w:ascii="Times New Roman" w:hAnsi="Times New Roman" w:eastAsia="黑体" w:cs="Times New Roman"/>
          <w:sz w:val="32"/>
          <w:szCs w:val="32"/>
        </w:rPr>
        <w:t>申请日期：</w:t>
      </w:r>
      <w:bookmarkStart w:id="2" w:name="APPLY_SUBMIT_TIMEΩSPCΩDYΩCF"/>
      <w:r>
        <w:rPr>
          <w:rFonts w:hint="eastAsia" w:ascii="Times New Roman" w:hAnsi="Times New Roman" w:eastAsia="黑体" w:cs="Times New Roman"/>
          <w:sz w:val="32"/>
          <w:szCs w:val="32"/>
        </w:rPr>
        <w:t>2016</w:t>
      </w:r>
      <w:r>
        <w:t>--</w:t>
      </w:r>
      <w:bookmarkEnd w:id="2"/>
      <w:r>
        <w:rPr>
          <w:rFonts w:hint="eastAsia" w:ascii="Times New Roman" w:hAnsi="Times New Roman" w:eastAsia="黑体" w:cs="Times New Roman"/>
          <w:sz w:val="32"/>
          <w:szCs w:val="32"/>
        </w:rPr>
        <w:t xml:space="preserve"> 年</w:t>
      </w:r>
      <w:bookmarkStart w:id="3" w:name="APPLY_SUBMIT_TIMEΩSPCΩDMΩCF"/>
      <w:r>
        <w:t>-</w:t>
      </w:r>
      <w:r>
        <w:rPr>
          <w:rFonts w:hint="eastAsia"/>
        </w:rPr>
        <w:t>x</w:t>
      </w:r>
      <w:r>
        <w:t>-</w:t>
      </w:r>
      <w:bookmarkEnd w:id="3"/>
      <w:r>
        <w:rPr>
          <w:rFonts w:hint="eastAsia" w:ascii="Times New Roman" w:hAnsi="Times New Roman" w:eastAsia="黑体" w:cs="Times New Roman"/>
          <w:sz w:val="32"/>
          <w:szCs w:val="32"/>
        </w:rPr>
        <w:t xml:space="preserve"> 月</w:t>
      </w:r>
      <w:bookmarkStart w:id="4" w:name="APPLY_SUBMIT_TIMEΩSPCΩDDΩCF"/>
      <w:r>
        <w:t>-</w:t>
      </w:r>
      <w:r>
        <w:rPr>
          <w:rFonts w:hint="eastAsia"/>
        </w:rPr>
        <w:t>x</w:t>
      </w:r>
      <w:r>
        <w:t>-</w:t>
      </w:r>
      <w:bookmarkEnd w:id="4"/>
      <w:r>
        <w:rPr>
          <w:rFonts w:hint="eastAsia" w:ascii="Times New Roman" w:hAnsi="Times New Roman" w:eastAsia="黑体" w:cs="Times New Roman"/>
          <w:sz w:val="32"/>
          <w:szCs w:val="32"/>
        </w:rPr>
        <w:t xml:space="preserve"> 日</w:t>
      </w:r>
    </w:p>
    <w:p>
      <w:pPr>
        <w:tabs>
          <w:tab w:val="left" w:pos="7245"/>
        </w:tabs>
        <w:spacing w:beforeLines="100" w:afterLines="200"/>
        <w:ind w:firstLine="1920" w:firstLineChars="600"/>
        <w:rPr>
          <w:rFonts w:ascii="Times New Roman" w:hAnsi="Times New Roman" w:cs="Times New Roman"/>
          <w:sz w:val="32"/>
          <w:szCs w:val="32"/>
          <w:u w:val="single"/>
        </w:rPr>
      </w:pPr>
    </w:p>
    <w:tbl>
      <w:tblPr>
        <w:tblStyle w:val="4"/>
        <w:tblW w:w="8091"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3" w:hRule="atLeast"/>
        </w:trPr>
        <w:tc>
          <w:tcPr>
            <w:tcW w:w="8091" w:type="dxa"/>
          </w:tcPr>
          <w:p>
            <w:pPr>
              <w:ind w:firstLine="480"/>
              <w:rPr>
                <w:rFonts w:ascii="Times New Roman" w:hAnsi="Times New Roman" w:cs="Times New Roman"/>
                <w:szCs w:val="21"/>
              </w:rPr>
            </w:pPr>
          </w:p>
          <w:p>
            <w:pPr>
              <w:ind w:left="45"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敬告</w:t>
            </w:r>
          </w:p>
          <w:p>
            <w:pPr>
              <w:ind w:left="45" w:firstLine="0" w:firstLineChars="0"/>
              <w:jc w:val="center"/>
              <w:rPr>
                <w:rFonts w:ascii="Times New Roman" w:hAnsi="Times New Roman" w:eastAsia="方正书宋简体" w:cs="Times New Roman"/>
                <w:bCs/>
                <w:kern w:val="0"/>
                <w:sz w:val="18"/>
                <w:szCs w:val="18"/>
              </w:rPr>
            </w:pP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申请人应当了解相关的法律、法规，并确知其享有的权利和应承担的义务。</w:t>
            </w: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申请人应当如实向许可机关提交有关材料和反映真实情况，并对申请材料的真实性、有效性、合法性负责。</w:t>
            </w: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提交的申请材料、证件复印件应当是原件，如需提交复印件的，应当在复印件上注明与原件一致，并由申请人或者指定代表（委托代理人）签字（盖章）。</w:t>
            </w: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提交的申请材料、</w:t>
            </w:r>
            <w:r>
              <w:rPr>
                <w:rFonts w:hint="eastAsia" w:ascii="Times New Roman" w:hAnsi="Times New Roman" w:cs="Times New Roman"/>
                <w:sz w:val="28"/>
                <w:szCs w:val="28"/>
              </w:rPr>
              <w:t>证件复印件</w:t>
            </w:r>
            <w:r>
              <w:rPr>
                <w:rFonts w:ascii="Times New Roman" w:hAnsi="Times New Roman" w:cs="Times New Roman"/>
                <w:sz w:val="28"/>
                <w:szCs w:val="28"/>
              </w:rPr>
              <w:t>应当使用A4纸。</w:t>
            </w: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填写申请书应当字迹工整，使用钢笔或签字笔（蓝色或者黑色）。</w:t>
            </w:r>
          </w:p>
          <w:p>
            <w:pPr>
              <w:pStyle w:val="9"/>
              <w:ind w:left="420" w:hanging="420" w:hangingChars="15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在申请许可过程中，申请人应当认真阅读申请书的内容。</w:t>
            </w:r>
          </w:p>
          <w:p>
            <w:pPr>
              <w:ind w:firstLine="480"/>
              <w:rPr>
                <w:rFonts w:ascii="Times New Roman" w:hAnsi="Times New Roman" w:eastAsia="黑体" w:cs="Times New Roman"/>
                <w:bCs/>
                <w:kern w:val="0"/>
                <w:szCs w:val="24"/>
              </w:rPr>
            </w:pPr>
          </w:p>
        </w:tc>
      </w:tr>
    </w:tbl>
    <w:p>
      <w:pPr>
        <w:ind w:firstLine="640"/>
        <w:rPr>
          <w:rFonts w:ascii="Times New Roman" w:hAnsi="Times New Roman" w:cs="Times New Roman"/>
          <w:sz w:val="32"/>
          <w:szCs w:val="32"/>
        </w:rPr>
      </w:pPr>
    </w:p>
    <w:p>
      <w:pPr>
        <w:widowControl/>
        <w:ind w:firstLine="0" w:firstLineChars="0"/>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pPr>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经营者</w:t>
      </w:r>
      <w:r>
        <w:rPr>
          <w:rFonts w:ascii="Times New Roman" w:hAnsi="Times New Roman" w:cs="Times New Roman"/>
          <w:sz w:val="28"/>
          <w:szCs w:val="28"/>
        </w:rPr>
        <w:t>名称应当与营业执照上标注的名称一致。</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按</w:t>
      </w:r>
      <w:r>
        <w:rPr>
          <w:rFonts w:ascii="Times New Roman" w:hAnsi="Times New Roman" w:cs="Times New Roman"/>
          <w:sz w:val="28"/>
          <w:szCs w:val="28"/>
        </w:rPr>
        <w:t>营业执照上标注</w:t>
      </w:r>
      <w:r>
        <w:rPr>
          <w:rFonts w:hint="eastAsia" w:ascii="Times New Roman" w:hAnsi="Times New Roman" w:cs="Times New Roman"/>
          <w:sz w:val="28"/>
          <w:szCs w:val="28"/>
        </w:rPr>
        <w:t>填写社会信用代码；如无社会信用代码，则填写</w:t>
      </w:r>
      <w:r>
        <w:rPr>
          <w:rFonts w:ascii="Times New Roman" w:hAnsi="Times New Roman" w:cs="Times New Roman"/>
          <w:sz w:val="28"/>
          <w:szCs w:val="28"/>
        </w:rPr>
        <w:t>营业执照</w:t>
      </w:r>
      <w:r>
        <w:rPr>
          <w:rFonts w:hint="eastAsia" w:ascii="Times New Roman" w:hAnsi="Times New Roman" w:cs="Times New Roman"/>
          <w:sz w:val="28"/>
          <w:szCs w:val="28"/>
        </w:rPr>
        <w:t>注册号；个体经营者填写相关身份证件号码。</w:t>
      </w:r>
    </w:p>
    <w:p>
      <w:pPr>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填写经营场所时要具体表述所在位置，明确到门牌号、房间号，与营业执照上要求一致。</w:t>
      </w:r>
    </w:p>
    <w:p>
      <w:pPr>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本申请书内所称食品安全管理人员是指企业内部专职或兼职的食品质量安全负责人</w:t>
      </w:r>
      <w:r>
        <w:rPr>
          <w:rFonts w:hint="eastAsia" w:ascii="Times New Roman" w:hAnsi="Times New Roman" w:cs="Times New Roman"/>
          <w:sz w:val="28"/>
          <w:szCs w:val="28"/>
        </w:rPr>
        <w:t>。</w:t>
      </w:r>
    </w:p>
    <w:p>
      <w:pPr>
        <w:numPr>
          <w:ilvl w:val="0"/>
          <w:numId w:val="1"/>
        </w:numPr>
        <w:spacing w:line="360" w:lineRule="auto"/>
        <w:ind w:firstLineChars="0"/>
        <w:rPr>
          <w:rFonts w:ascii="Times New Roman" w:hAnsi="Times New Roman" w:cs="Times New Roman"/>
          <w:szCs w:val="21"/>
        </w:rPr>
      </w:pPr>
      <w:r>
        <w:rPr>
          <w:rFonts w:hint="eastAsia" w:ascii="Times New Roman" w:hAnsi="Times New Roman" w:cs="Times New Roman"/>
          <w:sz w:val="28"/>
          <w:szCs w:val="28"/>
        </w:rPr>
        <w:t>对于申请变更的项目，</w:t>
      </w:r>
      <w:r>
        <w:rPr>
          <w:sz w:val="28"/>
          <w:szCs w:val="28"/>
        </w:rPr>
        <w:t>申请人</w:t>
      </w:r>
      <w:r>
        <w:rPr>
          <w:rFonts w:hint="eastAsia"/>
          <w:sz w:val="28"/>
          <w:szCs w:val="28"/>
        </w:rPr>
        <w:t>应在对应</w:t>
      </w:r>
      <w:r>
        <w:rPr>
          <w:sz w:val="28"/>
          <w:szCs w:val="28"/>
        </w:rPr>
        <w:t>□中打√</w:t>
      </w:r>
      <w:r>
        <w:rPr>
          <w:rFonts w:hint="eastAsia"/>
          <w:sz w:val="28"/>
          <w:szCs w:val="28"/>
        </w:rPr>
        <w:t>，再按照要求填写变更内容</w:t>
      </w:r>
      <w:r>
        <w:rPr>
          <w:sz w:val="28"/>
          <w:szCs w:val="28"/>
        </w:rPr>
        <w:t>。</w:t>
      </w:r>
    </w:p>
    <w:p>
      <w:pPr>
        <w:numPr>
          <w:ilvl w:val="0"/>
          <w:numId w:val="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经营场所发生变化，应当重新申请食品经营许可。</w:t>
      </w:r>
    </w:p>
    <w:p>
      <w:pPr>
        <w:ind w:firstLine="560"/>
        <w:rPr>
          <w:rFonts w:ascii="Times New Roman" w:hAnsi="Times New Roman" w:cs="Times New Roman"/>
          <w:sz w:val="28"/>
          <w:szCs w:val="28"/>
        </w:rPr>
      </w:pPr>
    </w:p>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br w:type="page"/>
      </w:r>
    </w:p>
    <w:p>
      <w:pPr>
        <w:ind w:firstLine="560"/>
        <w:rPr>
          <w:rFonts w:ascii="Times New Roman" w:hAnsi="Times New Roman" w:cs="Times New Roman"/>
          <w:sz w:val="28"/>
          <w:szCs w:val="28"/>
        </w:rPr>
      </w:pP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附申报资料</w:t>
            </w:r>
          </w:p>
          <w:p>
            <w:pPr>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资料名称</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《食品经营许可证》变更申请书；</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《食品经营许可证》正本、副本；</w:t>
            </w:r>
          </w:p>
          <w:p>
            <w:pPr>
              <w:widowControl/>
              <w:numPr>
                <w:ilvl w:val="1"/>
                <w:numId w:val="2"/>
              </w:numPr>
              <w:autoSpaceDE w:val="0"/>
              <w:autoSpaceDN w:val="0"/>
              <w:spacing w:line="360" w:lineRule="auto"/>
              <w:ind w:left="0"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与变更食品经营许可事项有关的其他材料；</w:t>
            </w:r>
          </w:p>
          <w:p>
            <w:pPr>
              <w:widowControl/>
              <w:numPr>
                <w:ilvl w:val="1"/>
                <w:numId w:val="2"/>
              </w:numPr>
              <w:autoSpaceDE w:val="0"/>
              <w:autoSpaceDN w:val="0"/>
              <w:spacing w:line="360" w:lineRule="auto"/>
              <w:ind w:left="1" w:firstLine="0" w:firstLineChars="0"/>
              <w:rPr>
                <w:rFonts w:ascii="Times New Roman" w:hAnsi="Times New Roman" w:cs="Times New Roman"/>
                <w:kern w:val="0"/>
                <w:sz w:val="28"/>
                <w:szCs w:val="28"/>
              </w:rPr>
            </w:pPr>
            <w:r>
              <w:rPr>
                <w:rFonts w:hint="eastAsia" w:ascii="Times New Roman" w:hAnsi="Times New Roman" w:cs="Times New Roman"/>
                <w:kern w:val="0"/>
                <w:sz w:val="28"/>
                <w:szCs w:val="28"/>
              </w:rPr>
              <w:t>申请人委托他人办理许可申请手续的，委托代理人应当提交委托书以及委托代理人的身份证明；</w:t>
            </w:r>
          </w:p>
        </w:tc>
      </w:tr>
    </w:tbl>
    <w:p>
      <w:pPr>
        <w:spacing w:beforeLines="100" w:afterLines="200" w:line="360" w:lineRule="exact"/>
        <w:ind w:firstLine="0" w:firstLineChars="0"/>
        <w:jc w:val="center"/>
        <w:rPr>
          <w:rFonts w:ascii="Times New Roman" w:hAnsi="Times New Roman" w:eastAsia="黑体" w:cs="Times New Roman"/>
          <w:spacing w:val="20"/>
          <w:sz w:val="36"/>
          <w:szCs w:val="36"/>
        </w:rPr>
      </w:pPr>
      <w:r>
        <w:rPr>
          <w:rFonts w:ascii="Times New Roman" w:hAnsi="Times New Roman" w:cs="Times New Roman"/>
          <w:spacing w:val="20"/>
          <w:sz w:val="44"/>
          <w:szCs w:val="44"/>
        </w:rPr>
        <w:br w:type="page"/>
      </w:r>
    </w:p>
    <w:p>
      <w:pPr>
        <w:spacing w:beforeLines="100" w:afterLines="200" w:line="360" w:lineRule="exact"/>
        <w:ind w:firstLine="0" w:firstLineChars="0"/>
        <w:jc w:val="center"/>
        <w:rPr>
          <w:rFonts w:ascii="Times New Roman" w:hAnsi="Times New Roman" w:eastAsia="黑体" w:cs="Times New Roman"/>
          <w:spacing w:val="20"/>
          <w:sz w:val="44"/>
          <w:szCs w:val="44"/>
        </w:rPr>
      </w:pPr>
      <w:r>
        <w:rPr>
          <w:rFonts w:hint="eastAsia" w:ascii="Times New Roman" w:hAnsi="Times New Roman" w:eastAsia="黑体" w:cs="Times New Roman"/>
          <w:spacing w:val="20"/>
          <w:sz w:val="36"/>
          <w:szCs w:val="36"/>
        </w:rPr>
        <w:t>《</w:t>
      </w:r>
      <w:r>
        <w:rPr>
          <w:rFonts w:ascii="Times New Roman" w:hAnsi="Times New Roman" w:eastAsia="黑体" w:cs="Times New Roman"/>
          <w:spacing w:val="20"/>
          <w:sz w:val="36"/>
          <w:szCs w:val="36"/>
        </w:rPr>
        <w:t>食品经营许可</w:t>
      </w:r>
      <w:r>
        <w:rPr>
          <w:rFonts w:hint="eastAsia" w:ascii="Times New Roman" w:hAnsi="Times New Roman" w:eastAsia="黑体" w:cs="Times New Roman"/>
          <w:spacing w:val="20"/>
          <w:sz w:val="36"/>
          <w:szCs w:val="36"/>
        </w:rPr>
        <w:t>证》</w:t>
      </w:r>
      <w:r>
        <w:rPr>
          <w:rFonts w:ascii="Times New Roman" w:hAnsi="Times New Roman" w:eastAsia="黑体" w:cs="Times New Roman"/>
          <w:spacing w:val="20"/>
          <w:sz w:val="36"/>
          <w:szCs w:val="36"/>
        </w:rPr>
        <w:t>变更申请表</w:t>
      </w:r>
    </w:p>
    <w:tbl>
      <w:tblPr>
        <w:tblStyle w:val="4"/>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41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许可证编号</w:t>
            </w:r>
          </w:p>
        </w:tc>
        <w:tc>
          <w:tcPr>
            <w:tcW w:w="8820" w:type="dxa"/>
            <w:gridSpan w:val="2"/>
            <w:vAlign w:val="center"/>
          </w:tcPr>
          <w:p>
            <w:pPr>
              <w:keepNext/>
              <w:keepLines/>
              <w:ind w:firstLine="33" w:firstLineChars="14"/>
              <w:contextualSpacing/>
              <w:outlineLvl w:val="0"/>
              <w:rPr>
                <w:rFonts w:ascii="Times New Roman" w:hAnsi="Times New Roman" w:cs="Times New Roman"/>
                <w:bCs/>
                <w:kern w:val="0"/>
                <w:szCs w:val="24"/>
              </w:rPr>
            </w:pPr>
            <w:bookmarkStart w:id="5" w:name="XuKeZhengBianHaoΩCFCΩCΩCF"/>
            <w:bookmarkEnd w:id="5"/>
            <w:r>
              <w:rPr>
                <w:rFonts w:hint="eastAsia" w:ascii="Times New Roman" w:hAnsi="Times New Roman" w:cs="Times New Roman"/>
                <w:bCs/>
                <w:kern w:val="0"/>
                <w:szCs w:val="24"/>
              </w:rPr>
              <w:t>2015xxxxxx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经营场所</w:t>
            </w:r>
          </w:p>
        </w:tc>
        <w:tc>
          <w:tcPr>
            <w:tcW w:w="8820" w:type="dxa"/>
            <w:gridSpan w:val="2"/>
            <w:vAlign w:val="center"/>
          </w:tcPr>
          <w:p>
            <w:pPr>
              <w:keepNext/>
              <w:keepLines/>
              <w:ind w:firstLine="33" w:firstLineChars="14"/>
              <w:contextualSpacing/>
              <w:outlineLvl w:val="0"/>
              <w:rPr>
                <w:rFonts w:ascii="Times New Roman" w:hAnsi="Times New Roman" w:cs="Times New Roman"/>
                <w:bCs/>
                <w:kern w:val="0"/>
                <w:szCs w:val="24"/>
              </w:rPr>
            </w:pPr>
            <w:bookmarkStart w:id="6" w:name="JingYingChangSuo_hiddenΩCFCΩCΩCF"/>
            <w:r>
              <w:t>广东省</w:t>
            </w:r>
            <w:bookmarkEnd w:id="6"/>
            <w:r>
              <w:rPr>
                <w:rFonts w:hint="eastAsia"/>
              </w:rPr>
              <w:t>阳江市码头小区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项目</w:t>
            </w:r>
          </w:p>
        </w:tc>
        <w:tc>
          <w:tcPr>
            <w:tcW w:w="4410"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原许可事项</w:t>
            </w:r>
          </w:p>
        </w:tc>
        <w:tc>
          <w:tcPr>
            <w:tcW w:w="4410" w:type="dxa"/>
            <w:vAlign w:val="center"/>
          </w:tcPr>
          <w:p>
            <w:pPr>
              <w:ind w:firstLine="16" w:firstLineChars="7"/>
              <w:jc w:val="center"/>
              <w:rPr>
                <w:rFonts w:ascii="Times New Roman" w:hAnsi="Times New Roman" w:cs="Times New Roman"/>
                <w:szCs w:val="24"/>
              </w:rPr>
            </w:pPr>
            <w:r>
              <w:rPr>
                <w:rFonts w:hint="eastAsia" w:ascii="Times New Roman" w:hAnsi="Times New Roman" w:cs="Times New Roman"/>
                <w:szCs w:val="24"/>
              </w:rPr>
              <w:t>申请变更为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经营者</w:t>
            </w:r>
          </w:p>
          <w:p>
            <w:pPr>
              <w:ind w:firstLine="0" w:firstLineChars="0"/>
              <w:jc w:val="center"/>
              <w:rPr>
                <w:rFonts w:ascii="Times New Roman" w:hAnsi="Times New Roman" w:cs="Times New Roman"/>
                <w:szCs w:val="24"/>
              </w:rPr>
            </w:pPr>
            <w:r>
              <w:rPr>
                <w:rFonts w:hint="eastAsia" w:ascii="Times New Roman" w:hAnsi="Times New Roman" w:cs="Times New Roman"/>
                <w:szCs w:val="24"/>
              </w:rPr>
              <w:t>名称</w:t>
            </w:r>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7" w:name="YuanJingYingZheMingChenΩCFCΩCΩCF"/>
            <w:bookmarkEnd w:id="7"/>
            <w:r>
              <w:rPr>
                <w:rFonts w:hint="eastAsia" w:ascii="Times New Roman" w:hAnsi="Times New Roman" w:cs="Times New Roman"/>
                <w:bCs/>
                <w:kern w:val="0"/>
                <w:szCs w:val="24"/>
              </w:rPr>
              <w:t>海鲜饭店</w:t>
            </w:r>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8" w:name="BianGengJingYingZheMingChenΩCFCΩCΩCF"/>
            <w:bookmarkEnd w:id="8"/>
            <w:r>
              <w:rPr>
                <w:rFonts w:hint="eastAsia" w:ascii="Times New Roman" w:hAnsi="Times New Roman" w:cs="Times New Roman"/>
                <w:bCs/>
                <w:kern w:val="0"/>
                <w:szCs w:val="24"/>
              </w:rPr>
              <w:t>海鲜渔村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社会信用代码（证件号码）</w:t>
            </w:r>
          </w:p>
        </w:tc>
        <w:tc>
          <w:tcPr>
            <w:tcW w:w="4410" w:type="dxa"/>
            <w:vAlign w:val="center"/>
          </w:tcPr>
          <w:p>
            <w:pPr>
              <w:keepNext/>
              <w:keepLines/>
              <w:ind w:firstLine="33" w:firstLineChars="14"/>
              <w:contextualSpacing/>
              <w:outlineLvl w:val="0"/>
              <w:rPr>
                <w:rFonts w:ascii="Times New Roman" w:hAnsi="Times New Roman" w:cs="Times New Roman"/>
                <w:bCs/>
                <w:kern w:val="0"/>
                <w:szCs w:val="24"/>
              </w:rPr>
            </w:pPr>
            <w:bookmarkStart w:id="9" w:name="YuanSheHuiXinYongDaiMaZhengJiaΩCFCΩCΩCF"/>
            <w:bookmarkEnd w:id="9"/>
            <w:r>
              <w:rPr>
                <w:rFonts w:hint="eastAsia" w:ascii="Times New Roman" w:hAnsi="Times New Roman" w:cs="Times New Roman"/>
                <w:bCs/>
                <w:kern w:val="0"/>
                <w:szCs w:val="24"/>
              </w:rPr>
              <w:t>2222125145646xxx</w:t>
            </w:r>
          </w:p>
        </w:tc>
        <w:tc>
          <w:tcPr>
            <w:tcW w:w="4410" w:type="dxa"/>
            <w:vAlign w:val="center"/>
          </w:tcPr>
          <w:p>
            <w:pPr>
              <w:keepNext/>
              <w:keepLines/>
              <w:ind w:firstLine="33" w:firstLineChars="14"/>
              <w:contextualSpacing/>
              <w:outlineLvl w:val="0"/>
              <w:rPr>
                <w:rFonts w:ascii="Times New Roman" w:hAnsi="Times New Roman" w:cs="Times New Roman"/>
                <w:szCs w:val="24"/>
              </w:rPr>
            </w:pPr>
            <w:bookmarkStart w:id="10" w:name="BianGengSheHuiXinYongDaiMaΩCFCΩCΩCF"/>
            <w:bookmarkEnd w:id="10"/>
            <w:r>
              <w:rPr>
                <w:rFonts w:hint="eastAsia" w:ascii="Times New Roman" w:hAnsi="Times New Roman" w:cs="Times New Roman"/>
                <w:szCs w:val="24"/>
              </w:rPr>
              <w:t>336655245xxx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住所</w:t>
            </w:r>
          </w:p>
        </w:tc>
        <w:tc>
          <w:tcPr>
            <w:tcW w:w="4410" w:type="dxa"/>
            <w:vAlign w:val="center"/>
          </w:tcPr>
          <w:p>
            <w:pPr>
              <w:ind w:firstLine="0" w:firstLineChars="0"/>
              <w:jc w:val="left"/>
              <w:rPr>
                <w:rFonts w:ascii="Times New Roman" w:hAnsi="Times New Roman" w:cs="Times New Roman"/>
                <w:szCs w:val="24"/>
              </w:rPr>
            </w:pPr>
            <w:bookmarkStart w:id="11" w:name="YuanZhuSuo_hiddenΩCFCΩCΩCF"/>
            <w:r>
              <w:t>广东省</w:t>
            </w:r>
            <w:bookmarkEnd w:id="11"/>
            <w:r>
              <w:rPr>
                <w:rFonts w:hint="eastAsia"/>
              </w:rPr>
              <w:t>阳江市xx镇</w:t>
            </w:r>
          </w:p>
        </w:tc>
        <w:tc>
          <w:tcPr>
            <w:tcW w:w="4410" w:type="dxa"/>
            <w:vAlign w:val="center"/>
          </w:tcPr>
          <w:p>
            <w:pPr>
              <w:ind w:firstLine="0" w:firstLineChars="0"/>
              <w:jc w:val="left"/>
              <w:rPr>
                <w:rFonts w:ascii="Times New Roman" w:hAnsi="Times New Roman" w:cs="Times New Roman"/>
                <w:szCs w:val="24"/>
              </w:rPr>
            </w:pPr>
            <w:bookmarkStart w:id="12" w:name="BianGengZhuSuo_hiddenΩCFCΩCΩCF"/>
            <w:bookmarkEnd w:id="12"/>
            <w:r>
              <w:rPr>
                <w:rFonts w:hint="eastAsia" w:ascii="Times New Roman" w:hAnsi="Times New Roman" w:cs="Times New Roman"/>
                <w:szCs w:val="24"/>
              </w:rPr>
              <w:t>广东省阳江市海陵xx镇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仓库地址（如有）</w:t>
            </w:r>
          </w:p>
        </w:tc>
        <w:tc>
          <w:tcPr>
            <w:tcW w:w="4410" w:type="dxa"/>
            <w:vAlign w:val="center"/>
          </w:tcPr>
          <w:p>
            <w:pPr>
              <w:ind w:firstLine="0" w:firstLineChars="0"/>
              <w:jc w:val="left"/>
              <w:rPr>
                <w:rFonts w:ascii="Times New Roman" w:hAnsi="Times New Roman" w:cs="Times New Roman"/>
                <w:szCs w:val="24"/>
              </w:rPr>
            </w:pPr>
            <w:bookmarkStart w:id="13" w:name="BianGengQianCangKuDiZhiΩCFCΩCΩCF"/>
            <w:r>
              <w:t>无</w:t>
            </w:r>
            <w:bookmarkEnd w:id="13"/>
          </w:p>
        </w:tc>
        <w:tc>
          <w:tcPr>
            <w:tcW w:w="4410" w:type="dxa"/>
            <w:vAlign w:val="center"/>
          </w:tcPr>
          <w:p>
            <w:pPr>
              <w:ind w:firstLine="0" w:firstLineChars="0"/>
              <w:jc w:val="left"/>
              <w:rPr>
                <w:rFonts w:ascii="Times New Roman" w:hAnsi="Times New Roman" w:cs="Times New Roman"/>
                <w:szCs w:val="24"/>
              </w:rPr>
            </w:pPr>
            <w:bookmarkStart w:id="14" w:name="DaYinCangKuDiZhiΩCFCΩCΩCF"/>
            <w:r>
              <w:t>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51"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主体业态</w:t>
            </w:r>
          </w:p>
        </w:tc>
        <w:tc>
          <w:tcPr>
            <w:tcW w:w="4410" w:type="dxa"/>
            <w:vAlign w:val="center"/>
          </w:tcPr>
          <w:p>
            <w:pPr>
              <w:ind w:firstLine="0" w:firstLineChars="0"/>
              <w:rPr>
                <w:rFonts w:ascii="Times New Roman" w:hAnsi="Times New Roman" w:cs="Times New Roman"/>
                <w:szCs w:val="24"/>
              </w:rPr>
            </w:pPr>
            <w:bookmarkStart w:id="15" w:name="YuanZhuTiYeTaiΩCFCΩRDΩCF"/>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5"/>
          </w:p>
        </w:tc>
        <w:tc>
          <w:tcPr>
            <w:tcW w:w="4410" w:type="dxa"/>
            <w:vAlign w:val="center"/>
          </w:tcPr>
          <w:p>
            <w:pPr>
              <w:ind w:firstLine="0" w:firstLineChars="0"/>
              <w:rPr>
                <w:rFonts w:ascii="Times New Roman" w:hAnsi="Times New Roman" w:cs="Times New Roman"/>
                <w:szCs w:val="24"/>
              </w:rPr>
            </w:pPr>
            <w:bookmarkStart w:id="16" w:name="BianGengZhuTiYeTaiΩCFCΩRDΩCF"/>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51" w:type="dxa"/>
            <w:tcBorders>
              <w:bottom w:val="single" w:color="auto" w:sz="4" w:space="0"/>
            </w:tcBorders>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经营项目</w:t>
            </w:r>
          </w:p>
        </w:tc>
        <w:tc>
          <w:tcPr>
            <w:tcW w:w="4410" w:type="dxa"/>
            <w:tcBorders>
              <w:bottom w:val="single" w:color="auto" w:sz="4" w:space="0"/>
            </w:tcBorders>
            <w:vAlign w:val="center"/>
          </w:tcPr>
          <w:p>
            <w:pPr>
              <w:ind w:firstLine="31" w:firstLineChars="13"/>
              <w:jc w:val="left"/>
              <w:rPr>
                <w:rFonts w:ascii="Times New Roman" w:hAnsi="Times New Roman" w:cs="Times New Roman"/>
                <w:szCs w:val="24"/>
              </w:rPr>
            </w:pPr>
            <w:bookmarkStart w:id="17" w:name="YuanJingYingXiangMuΩCFCΩCKΩCF__0"/>
            <w:r>
              <w:t xml:space="preserve">口预包装食品销售 </w:t>
            </w:r>
            <w:r>
              <w:br w:type="textWrapping"/>
            </w:r>
            <w:r>
              <w:t xml:space="preserve">    口预包装食品（含冷藏冷冻食品）销售 </w:t>
            </w:r>
            <w:r>
              <w:br w:type="textWrapping"/>
            </w:r>
            <w:r>
              <w:t xml:space="preserve">    口预包装食品（不含冷藏冷冻食品）销售 </w:t>
            </w:r>
            <w:r>
              <w:br w:type="textWrapping"/>
            </w:r>
            <w:r>
              <w:t xml:space="preserve">口散装食品销售 </w:t>
            </w:r>
            <w:r>
              <w:br w:type="textWrapping"/>
            </w:r>
            <w:r>
              <w:t xml:space="preserve">    口散装食品（含冷藏冷冻食品）销售 </w:t>
            </w:r>
            <w:r>
              <w:br w:type="textWrapping"/>
            </w:r>
            <w:r>
              <w:t xml:space="preserve">    口散装食品（不含冷藏冷冻食品）销售 </w:t>
            </w:r>
            <w:r>
              <w:br w:type="textWrapping"/>
            </w:r>
            <w:r>
              <w:t xml:space="preserve">    口散装食品（含散装熟食）销售 </w:t>
            </w:r>
            <w:r>
              <w:br w:type="textWrapping"/>
            </w:r>
            <w:r>
              <w:t xml:space="preserve">    口散装食品（不含散装熟食）销售 </w:t>
            </w:r>
            <w:r>
              <w:br w:type="textWrapping"/>
            </w:r>
            <w:r>
              <w:t xml:space="preserve">口特殊食品销售 </w:t>
            </w:r>
            <w:r>
              <w:br w:type="textWrapping"/>
            </w:r>
            <w:r>
              <w:t xml:space="preserve">    口保健食品销售 </w:t>
            </w:r>
            <w:r>
              <w:br w:type="textWrapping"/>
            </w:r>
            <w:r>
              <w:t xml:space="preserve">    口特殊医学用途配方食品销售 </w:t>
            </w:r>
            <w:r>
              <w:br w:type="textWrapping"/>
            </w:r>
            <w:r>
              <w:t xml:space="preserve">    口婴幼儿配方乳粉销售 </w:t>
            </w:r>
            <w:r>
              <w:br w:type="textWrapping"/>
            </w:r>
            <w:r>
              <w:t xml:space="preserve">    口其他婴幼儿配方食品销售 </w:t>
            </w:r>
            <w:r>
              <w:br w:type="textWrapping"/>
            </w:r>
            <w:r>
              <w:t xml:space="preserve">口其他类食品销售 </w:t>
            </w:r>
            <w:r>
              <w:br w:type="textWrapping"/>
            </w:r>
            <w:r>
              <w:t xml:space="preserve">口热食类食品制售 </w:t>
            </w:r>
            <w:r>
              <w:br w:type="textWrapping"/>
            </w:r>
            <w:r>
              <w:t xml:space="preserve">口冷食类食品制售 </w:t>
            </w:r>
            <w:r>
              <w:br w:type="textWrapping"/>
            </w:r>
            <w:r>
              <w:t xml:space="preserve">    口冷食类食品（含烧卤熟肉）制售 </w:t>
            </w:r>
            <w:r>
              <w:br w:type="textWrapping"/>
            </w:r>
            <w:r>
              <w:t xml:space="preserve">    口冷食类食品（不含烧卤熟肉）制售 </w:t>
            </w:r>
            <w:r>
              <w:br w:type="textWrapping"/>
            </w:r>
            <w:r>
              <w:t xml:space="preserve">口生食类食品制售 </w:t>
            </w:r>
            <w:r>
              <w:br w:type="textWrapping"/>
            </w:r>
            <w:r>
              <w:t xml:space="preserve">口糕点类食品制售 </w:t>
            </w:r>
            <w:r>
              <w:br w:type="textWrapping"/>
            </w:r>
            <w:r>
              <w:t xml:space="preserve">    口糕点类食品（含裱花蛋糕）制售 </w:t>
            </w:r>
            <w:r>
              <w:br w:type="textWrapping"/>
            </w:r>
            <w:r>
              <w:t xml:space="preserve">    口糕点类食品（不含裱花蛋糕）制售 </w:t>
            </w:r>
            <w:r>
              <w:br w:type="textWrapping"/>
            </w:r>
            <w:r>
              <w:t xml:space="preserve">口自制饮品制售 </w:t>
            </w:r>
            <w:r>
              <w:br w:type="textWrapping"/>
            </w:r>
            <w:r>
              <w:t xml:space="preserve">    口自制饮品（含自酿酒）制售 </w:t>
            </w:r>
            <w:r>
              <w:br w:type="textWrapping"/>
            </w:r>
            <w:r>
              <w:t xml:space="preserve">    口自制饮品（不含自酿酒）制售 </w:t>
            </w:r>
            <w:r>
              <w:br w:type="textWrapping"/>
            </w:r>
            <w:r>
              <w:t xml:space="preserve">口其他类食品制售 </w:t>
            </w:r>
            <w:r>
              <w:br w:type="textWrapping"/>
            </w:r>
            <w:r>
              <w:t xml:space="preserve">口食品经营管理 </w:t>
            </w:r>
            <w:bookmarkEnd w:id="17"/>
          </w:p>
        </w:tc>
        <w:tc>
          <w:tcPr>
            <w:tcW w:w="4410" w:type="dxa"/>
            <w:tcBorders>
              <w:bottom w:val="single" w:color="auto" w:sz="4" w:space="0"/>
            </w:tcBorders>
            <w:vAlign w:val="center"/>
          </w:tcPr>
          <w:p>
            <w:pPr>
              <w:ind w:firstLine="16" w:firstLineChars="7"/>
              <w:rPr>
                <w:rFonts w:ascii="Times New Roman" w:hAnsi="Times New Roman" w:cs="Times New Roman"/>
                <w:szCs w:val="24"/>
              </w:rPr>
            </w:pPr>
            <w:bookmarkStart w:id="18" w:name="BianGengJingYingXiangMuΩCFCΩCKΩCF__0"/>
            <w:r>
              <w:t xml:space="preserve">口预包装食品销售 </w:t>
            </w:r>
            <w:r>
              <w:br w:type="textWrapping"/>
            </w:r>
            <w:r>
              <w:t xml:space="preserve">    口预包装食品（含冷藏冷冻食品）销售 </w:t>
            </w:r>
            <w:r>
              <w:br w:type="textWrapping"/>
            </w:r>
            <w:r>
              <w:t xml:space="preserve">    口预包装食品（不含冷藏冷冻食品）销售 </w:t>
            </w:r>
            <w:r>
              <w:br w:type="textWrapping"/>
            </w:r>
            <w:r>
              <w:t xml:space="preserve">口散装食品销售 </w:t>
            </w:r>
            <w:r>
              <w:br w:type="textWrapping"/>
            </w:r>
            <w:r>
              <w:t xml:space="preserve">    口散装食品（含冷藏冷冻食品）销售 </w:t>
            </w:r>
            <w:r>
              <w:br w:type="textWrapping"/>
            </w:r>
            <w:r>
              <w:t xml:space="preserve">    口散装食品（不含冷藏冷冻食品）销售 </w:t>
            </w:r>
            <w:r>
              <w:br w:type="textWrapping"/>
            </w:r>
            <w:r>
              <w:t xml:space="preserve">    口散装食品（含散装熟食）销售 </w:t>
            </w:r>
            <w:r>
              <w:br w:type="textWrapping"/>
            </w:r>
            <w:r>
              <w:t xml:space="preserve">    口散装食品（不含散装熟食）销售 </w:t>
            </w:r>
            <w:r>
              <w:br w:type="textWrapping"/>
            </w:r>
            <w:r>
              <w:t xml:space="preserve">口特殊食品销售 </w:t>
            </w:r>
            <w:r>
              <w:br w:type="textWrapping"/>
            </w:r>
            <w:r>
              <w:t xml:space="preserve">    口保健食品销售 </w:t>
            </w:r>
            <w:r>
              <w:br w:type="textWrapping"/>
            </w:r>
            <w:r>
              <w:t xml:space="preserve">    口特殊医学用途配方食品销售 </w:t>
            </w:r>
            <w:r>
              <w:br w:type="textWrapping"/>
            </w:r>
            <w:r>
              <w:t xml:space="preserve">    口婴幼儿配方乳粉销售 </w:t>
            </w:r>
            <w:r>
              <w:br w:type="textWrapping"/>
            </w:r>
            <w:r>
              <w:t xml:space="preserve">    口其他婴幼儿配方食品销售 </w:t>
            </w:r>
            <w:r>
              <w:br w:type="textWrapping"/>
            </w:r>
            <w:r>
              <w:t xml:space="preserve">口其他类食品销售 </w:t>
            </w:r>
            <w:r>
              <w:br w:type="textWrapping"/>
            </w:r>
            <w:r>
              <w:t xml:space="preserve">口热食类食品制售 </w:t>
            </w:r>
            <w:r>
              <w:br w:type="textWrapping"/>
            </w:r>
            <w:r>
              <w:t xml:space="preserve">口冷食类食品制售 </w:t>
            </w:r>
            <w:r>
              <w:br w:type="textWrapping"/>
            </w:r>
            <w:r>
              <w:t xml:space="preserve">    口冷食类食品（含烧卤熟肉）制售 </w:t>
            </w:r>
            <w:r>
              <w:br w:type="textWrapping"/>
            </w:r>
            <w:r>
              <w:t xml:space="preserve">    口冷食类食品（不含烧卤熟肉）制售 </w:t>
            </w:r>
            <w:r>
              <w:br w:type="textWrapping"/>
            </w:r>
            <w:r>
              <w:t xml:space="preserve">口生食类食品制售 </w:t>
            </w:r>
            <w:r>
              <w:br w:type="textWrapping"/>
            </w:r>
            <w:r>
              <w:t xml:space="preserve">口糕点类食品制售 </w:t>
            </w:r>
            <w:r>
              <w:br w:type="textWrapping"/>
            </w:r>
            <w:r>
              <w:t xml:space="preserve">    口糕点类食品（含裱花蛋糕）制售 </w:t>
            </w:r>
            <w:r>
              <w:br w:type="textWrapping"/>
            </w:r>
            <w:r>
              <w:t xml:space="preserve">    口糕点类食品（不含裱花蛋糕）制售 </w:t>
            </w:r>
            <w:r>
              <w:br w:type="textWrapping"/>
            </w:r>
            <w:r>
              <w:t xml:space="preserve">口自制饮品制售 </w:t>
            </w:r>
            <w:r>
              <w:br w:type="textWrapping"/>
            </w:r>
            <w:r>
              <w:t xml:space="preserve">    口自制饮品（含自酿酒）制售 </w:t>
            </w:r>
            <w:r>
              <w:br w:type="textWrapping"/>
            </w:r>
            <w:r>
              <w:t xml:space="preserve">    口自制饮品（不含自酿酒）制售 </w:t>
            </w:r>
            <w:r>
              <w:br w:type="textWrapping"/>
            </w:r>
            <w:r>
              <w:t xml:space="preserve">口其他类食品制售 </w:t>
            </w:r>
            <w:r>
              <w:br w:type="textWrapping"/>
            </w:r>
            <w:r>
              <w:t xml:space="preserve">口食品经营管理 </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451" w:type="dxa"/>
            <w:tcBorders>
              <w:top w:val="single" w:color="auto" w:sz="4" w:space="0"/>
            </w:tcBorders>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其它信息</w:t>
            </w:r>
          </w:p>
        </w:tc>
        <w:tc>
          <w:tcPr>
            <w:tcW w:w="8820" w:type="dxa"/>
            <w:gridSpan w:val="2"/>
            <w:tcBorders>
              <w:top w:val="single" w:color="auto" w:sz="4" w:space="0"/>
              <w:bottom w:val="single" w:color="auto" w:sz="4" w:space="0"/>
              <w:right w:val="single" w:color="auto" w:sz="4" w:space="0"/>
            </w:tcBorders>
            <w:vAlign w:val="center"/>
          </w:tcPr>
          <w:p>
            <w:pPr>
              <w:ind w:firstLine="31" w:firstLineChars="13"/>
              <w:rPr>
                <w:rFonts w:ascii="Times New Roman" w:hAnsi="Times New Roman" w:cs="Times New Roman"/>
                <w:szCs w:val="24"/>
                <w:u w:val="single"/>
              </w:rPr>
            </w:pPr>
            <w:r>
              <w:rPr>
                <w:rFonts w:hint="eastAsia" w:ascii="Times New Roman" w:hAnsi="Times New Roman" w:cs="Times New Roman"/>
                <w:szCs w:val="24"/>
              </w:rPr>
              <w:t>经济性质：</w:t>
            </w:r>
            <w:bookmarkStart w:id="19" w:name="JingJiXingZhiΩCFCΩRDΩCF"/>
            <w:r>
              <w:t>口企业     ☑  个体工商户     口农民专业合作社     口其他</w:t>
            </w:r>
            <w:bookmarkEnd w:id="19"/>
          </w:p>
          <w:p>
            <w:pPr>
              <w:tabs>
                <w:tab w:val="left" w:pos="4077"/>
              </w:tabs>
              <w:ind w:firstLine="31" w:firstLineChars="13"/>
              <w:rPr>
                <w:rFonts w:ascii="Times New Roman" w:hAnsi="Times New Roman" w:cs="Times New Roman"/>
                <w:szCs w:val="24"/>
              </w:rPr>
            </w:pPr>
            <w:r>
              <w:rPr>
                <w:rFonts w:hint="eastAsia" w:ascii="Times New Roman" w:hAnsi="Times New Roman" w:cs="Times New Roman"/>
                <w:szCs w:val="24"/>
              </w:rPr>
              <w:t>原许可证有效期至：</w:t>
            </w:r>
            <w:bookmarkStart w:id="20" w:name="YuanXuKeZhengYouXiaoQiZhiΩCFCΩDYΩCF"/>
            <w:bookmarkEnd w:id="20"/>
            <w:r>
              <w:rPr>
                <w:rFonts w:hint="eastAsia" w:ascii="Times New Roman" w:hAnsi="Times New Roman" w:cs="Times New Roman"/>
                <w:szCs w:val="24"/>
              </w:rPr>
              <w:t xml:space="preserve"> 年</w:t>
            </w:r>
            <w:bookmarkStart w:id="21" w:name="YuanXuKeZhengYouXiaoQiZhiΩCFCΩDMΩCF"/>
            <w:bookmarkEnd w:id="21"/>
            <w:r>
              <w:rPr>
                <w:rFonts w:hint="eastAsia" w:ascii="Times New Roman" w:hAnsi="Times New Roman" w:cs="Times New Roman"/>
                <w:szCs w:val="24"/>
              </w:rPr>
              <w:t xml:space="preserve"> 月</w:t>
            </w:r>
            <w:bookmarkStart w:id="22" w:name="YuanXuKeZhengYouXiaoQiZhiΩCFCΩDDΩCF"/>
            <w:bookmarkEnd w:id="22"/>
            <w:r>
              <w:rPr>
                <w:rFonts w:hint="eastAsia" w:ascii="Times New Roman" w:hAnsi="Times New Roman" w:cs="Times New Roman"/>
                <w:szCs w:val="24"/>
              </w:rPr>
              <w:t xml:space="preserve"> 日</w:t>
            </w:r>
          </w:p>
          <w:p>
            <w:pPr>
              <w:ind w:firstLine="31" w:firstLineChars="13"/>
              <w:rPr>
                <w:rFonts w:ascii="Times New Roman" w:hAnsi="Times New Roman" w:cs="Times New Roman"/>
                <w:szCs w:val="24"/>
                <w:u w:val="single"/>
              </w:rPr>
            </w:pPr>
            <w:r>
              <w:rPr>
                <w:rFonts w:hint="eastAsia" w:ascii="Times New Roman" w:hAnsi="Times New Roman" w:cs="Times New Roman"/>
                <w:szCs w:val="24"/>
              </w:rPr>
              <w:t>邮政编码：</w:t>
            </w:r>
            <w:bookmarkStart w:id="23" w:name="YouZhengBianMaΩCFCΩCΩCF"/>
            <w:bookmarkEnd w:id="23"/>
          </w:p>
          <w:p>
            <w:pPr>
              <w:ind w:firstLine="31" w:firstLineChars="13"/>
              <w:rPr>
                <w:rFonts w:ascii="Times New Roman" w:hAnsi="Times New Roman" w:cs="Times New Roman"/>
                <w:szCs w:val="24"/>
                <w:u w:val="single"/>
              </w:rPr>
            </w:pPr>
            <w:r>
              <w:rPr>
                <w:rFonts w:ascii="Times New Roman" w:hAnsi="Times New Roman" w:cs="Times New Roman"/>
                <w:szCs w:val="24"/>
              </w:rPr>
              <w:t>E-mail</w:t>
            </w:r>
            <w:r>
              <w:rPr>
                <w:rFonts w:hint="eastAsia" w:ascii="Times New Roman" w:hAnsi="Times New Roman" w:cs="Times New Roman"/>
                <w:szCs w:val="24"/>
              </w:rPr>
              <w:t>：</w:t>
            </w:r>
            <w:bookmarkStart w:id="24" w:name="EmailΩCFCΩCΩCF"/>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0271" w:type="dxa"/>
            <w:gridSpan w:val="3"/>
            <w:tcBorders>
              <w:right w:val="single" w:color="auto" w:sz="4" w:space="0"/>
            </w:tcBorders>
            <w:vAlign w:val="center"/>
          </w:tcPr>
          <w:p>
            <w:pPr>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申请人签字（盖章）：委托代理人签字：</w:t>
            </w:r>
          </w:p>
          <w:p>
            <w:pPr>
              <w:adjustRightInd w:val="0"/>
              <w:snapToGrid w:val="0"/>
              <w:ind w:firstLine="480"/>
              <w:rPr>
                <w:rFonts w:ascii="Times New Roman" w:hAnsi="Times New Roman" w:cs="Times New Roman"/>
                <w:szCs w:val="24"/>
              </w:rPr>
            </w:pPr>
          </w:p>
          <w:p>
            <w:pPr>
              <w:ind w:firstLine="960" w:firstLineChars="400"/>
              <w:rPr>
                <w:rFonts w:ascii="Times New Roman" w:hAnsi="Times New Roman" w:cs="Times New Roman"/>
                <w:szCs w:val="24"/>
              </w:rPr>
            </w:pPr>
            <w:r>
              <w:rPr>
                <w:rFonts w:hint="eastAsia" w:ascii="Times New Roman" w:hAnsi="Times New Roman" w:cs="Times New Roman"/>
                <w:szCs w:val="24"/>
              </w:rPr>
              <w:t xml:space="preserve">                                              年   月   日</w:t>
            </w:r>
          </w:p>
          <w:p>
            <w:pPr>
              <w:ind w:firstLine="960" w:firstLineChars="400"/>
              <w:rPr>
                <w:rFonts w:ascii="Times New Roman" w:hAnsi="Times New Roman" w:cs="Times New Roman"/>
                <w:szCs w:val="24"/>
              </w:rPr>
            </w:pPr>
          </w:p>
        </w:tc>
      </w:tr>
    </w:tbl>
    <w:p>
      <w:pPr>
        <w:snapToGrid w:val="0"/>
        <w:ind w:firstLine="880"/>
        <w:rPr>
          <w:rFonts w:ascii="Times New Roman" w:hAnsi="Times New Roman" w:eastAsia="黑体" w:cs="Times New Roman"/>
          <w:sz w:val="44"/>
          <w:szCs w:val="44"/>
        </w:rPr>
      </w:pPr>
    </w:p>
    <w:p>
      <w:pPr>
        <w:spacing w:beforeLines="100" w:afterLines="100" w:line="360" w:lineRule="exact"/>
        <w:ind w:firstLine="0" w:firstLineChars="0"/>
        <w:jc w:val="center"/>
        <w:rPr>
          <w:rFonts w:ascii="Times New Roman" w:hAnsi="Times New Roman" w:eastAsia="黑体" w:cs="Times New Roman"/>
          <w:sz w:val="44"/>
          <w:szCs w:val="44"/>
        </w:rPr>
      </w:pPr>
      <w:r>
        <w:rPr>
          <w:rFonts w:ascii="Times New Roman" w:hAnsi="Times New Roman" w:eastAsia="黑体" w:cs="Times New Roman"/>
          <w:sz w:val="44"/>
          <w:szCs w:val="44"/>
        </w:rPr>
        <w:br w:type="page"/>
      </w:r>
    </w:p>
    <w:p>
      <w:pPr>
        <w:snapToGrid w:val="0"/>
        <w:ind w:firstLine="880"/>
        <w:jc w:val="center"/>
        <w:rPr>
          <w:rFonts w:ascii="Times New Roman" w:hAnsi="Times New Roman" w:eastAsia="黑体"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7" w:h="16840"/>
          <w:pgMar w:top="1418" w:right="1275" w:bottom="1247" w:left="1134" w:header="851" w:footer="992" w:gutter="0"/>
          <w:cols w:space="720" w:num="1"/>
          <w:docGrid w:linePitch="312"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法定代表人（负责人）变更情况登记表</w:t>
      </w:r>
    </w:p>
    <w:tbl>
      <w:tblPr>
        <w:tblStyle w:val="4"/>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685"/>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项　目</w:t>
            </w:r>
          </w:p>
        </w:tc>
        <w:tc>
          <w:tcPr>
            <w:tcW w:w="36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原法定代表人（负责人）情况</w:t>
            </w:r>
          </w:p>
        </w:tc>
        <w:tc>
          <w:tcPr>
            <w:tcW w:w="3990"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申请变更法定代表人（负责人）情况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姓　名</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5" w:name="YuanXingMingΩCFCΩCΩCF"/>
            <w:bookmarkEnd w:id="25"/>
            <w:r>
              <w:rPr>
                <w:rFonts w:hint="eastAsia" w:ascii="Times New Roman" w:hAnsi="Times New Roman" w:cs="Times New Roman"/>
                <w:szCs w:val="24"/>
              </w:rPr>
              <w:t>张三</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26" w:name="BianGengXingMingΩCFCΩCΩCF"/>
            <w:bookmarkEnd w:id="26"/>
            <w:r>
              <w:rPr>
                <w:rFonts w:hint="eastAsia" w:ascii="Times New Roman" w:hAnsi="Times New Roman" w:cs="Times New Roman"/>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性　别</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7" w:name="YuanXingBieΩCFCΩCΩCF"/>
            <w:bookmarkEnd w:id="27"/>
            <w:r>
              <w:rPr>
                <w:rFonts w:hint="eastAsia" w:ascii="Times New Roman" w:hAnsi="Times New Roman" w:cs="Times New Roman"/>
                <w:szCs w:val="24"/>
              </w:rPr>
              <w:t>男</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28" w:name="BianGengXingBieΩCFCΩCΩCF"/>
            <w:bookmarkEnd w:id="28"/>
            <w:r>
              <w:rPr>
                <w:rFonts w:hint="eastAsia" w:ascii="Times New Roman" w:hAnsi="Times New Roman" w:cs="Times New Roman"/>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民　族</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29" w:name="YuanMinZuΩCFCΩCΩCF"/>
            <w:bookmarkEnd w:id="29"/>
            <w:r>
              <w:rPr>
                <w:rFonts w:hint="eastAsia" w:ascii="Times New Roman" w:hAnsi="Times New Roman" w:cs="Times New Roman"/>
                <w:szCs w:val="24"/>
              </w:rPr>
              <w:t>汉</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0" w:name="BianGengMinZuΩCFCΩCΩCF"/>
            <w:bookmarkEnd w:id="30"/>
            <w:r>
              <w:rPr>
                <w:rFonts w:hint="eastAsia" w:ascii="Times New Roman" w:hAnsi="Times New Roman" w:cs="Times New Roman"/>
                <w:szCs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户籍登记住址</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1" w:name="YuanHuJiDengJiZhuZhiΩCFCΩCΩCF"/>
            <w:bookmarkEnd w:id="31"/>
            <w:r>
              <w:rPr>
                <w:rFonts w:hint="eastAsia" w:ascii="Times New Roman" w:hAnsi="Times New Roman" w:cs="Times New Roman"/>
                <w:szCs w:val="24"/>
              </w:rPr>
              <w:t>广西</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2" w:name="BianGengHuJiDengJiZhuZhiΩCFCΩCΩCF"/>
            <w:bookmarkEnd w:id="32"/>
            <w:r>
              <w:rPr>
                <w:rFonts w:hint="eastAsia" w:ascii="Times New Roman" w:hAnsi="Times New Roman" w:cs="Times New Roman"/>
                <w:szCs w:val="24"/>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3" w:name="YuanZhengJianLeiXingΩCFCΩCΩCF"/>
            <w:bookmarkEnd w:id="33"/>
            <w:r>
              <w:rPr>
                <w:rFonts w:hint="eastAsia" w:ascii="Times New Roman" w:hAnsi="Times New Roman" w:cs="Times New Roman"/>
                <w:szCs w:val="24"/>
              </w:rPr>
              <w:t>身份证</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4" w:name="BianGengZhengJianLeiXingΩCFCΩCΩCF"/>
            <w:bookmarkEnd w:id="34"/>
            <w:r>
              <w:rPr>
                <w:rFonts w:hint="eastAsia" w:ascii="Times New Roman" w:hAnsi="Times New Roman" w:cs="Times New Roman"/>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5" w:name="YuanZhengJianHaoMaΩCFCΩCΩCF"/>
            <w:bookmarkEnd w:id="35"/>
            <w:r>
              <w:rPr>
                <w:rFonts w:hint="eastAsia" w:ascii="Times New Roman" w:hAnsi="Times New Roman" w:cs="Times New Roman"/>
                <w:szCs w:val="24"/>
              </w:rPr>
              <w:t>44170xxxx</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6" w:name="BianGengZhengJianHaoMaΩCFCΩCΩCF"/>
            <w:bookmarkEnd w:id="36"/>
            <w:r>
              <w:rPr>
                <w:rFonts w:hint="eastAsia" w:ascii="Times New Roman" w:hAnsi="Times New Roman" w:cs="Times New Roman"/>
                <w:szCs w:val="24"/>
              </w:rPr>
              <w:t>44170xxxxx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　务</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7" w:name="YuanZhiWuΩCFCΩCΩCF"/>
            <w:bookmarkEnd w:id="37"/>
            <w:r>
              <w:rPr>
                <w:rFonts w:hint="eastAsia" w:ascii="Times New Roman" w:hAnsi="Times New Roman" w:cs="Times New Roman"/>
                <w:szCs w:val="24"/>
              </w:rPr>
              <w:t>负责人</w:t>
            </w:r>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38" w:name="BianGengZhiWuΩCFCΩCΩCF"/>
            <w:bookmarkEnd w:id="38"/>
            <w:r>
              <w:rPr>
                <w:rFonts w:hint="eastAsia" w:ascii="Times New Roman" w:hAnsi="Times New Roman" w:cs="Times New Roman"/>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任免单位</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39" w:name="YuanRenMianDanWeiΩCFCΩCΩCF"/>
            <w:bookmarkEnd w:id="39"/>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40" w:name="BianGengRenMianDanWeiΩCFCΩCΩCF"/>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98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联系电话</w:t>
            </w:r>
          </w:p>
        </w:tc>
        <w:tc>
          <w:tcPr>
            <w:tcW w:w="3685" w:type="dxa"/>
            <w:vAlign w:val="center"/>
          </w:tcPr>
          <w:p>
            <w:pPr>
              <w:keepNext/>
              <w:keepLines/>
              <w:ind w:left="34" w:leftChars="14" w:firstLine="0" w:firstLineChars="0"/>
              <w:contextualSpacing/>
              <w:outlineLvl w:val="0"/>
              <w:rPr>
                <w:rFonts w:ascii="Times New Roman" w:hAnsi="Times New Roman" w:cs="Times New Roman"/>
                <w:szCs w:val="24"/>
              </w:rPr>
            </w:pPr>
            <w:bookmarkStart w:id="41" w:name="YuanLianXiDianHuaΩCFCΩCΩCF"/>
            <w:bookmarkEnd w:id="41"/>
          </w:p>
        </w:tc>
        <w:tc>
          <w:tcPr>
            <w:tcW w:w="3990" w:type="dxa"/>
            <w:vAlign w:val="center"/>
          </w:tcPr>
          <w:p>
            <w:pPr>
              <w:keepNext/>
              <w:keepLines/>
              <w:ind w:left="34" w:leftChars="14" w:firstLine="0" w:firstLineChars="0"/>
              <w:contextualSpacing/>
              <w:outlineLvl w:val="0"/>
              <w:rPr>
                <w:rFonts w:ascii="Times New Roman" w:hAnsi="Times New Roman" w:cs="Times New Roman"/>
                <w:szCs w:val="24"/>
              </w:rPr>
            </w:pPr>
            <w:bookmarkStart w:id="42" w:name="BianGengLianXiDianHuaΩCFCΩCΩCF"/>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9660" w:type="dxa"/>
            <w:gridSpan w:val="3"/>
            <w:vAlign w:val="center"/>
          </w:tcPr>
          <w:p>
            <w:pPr>
              <w:ind w:firstLine="458" w:firstLineChars="191"/>
              <w:jc w:val="left"/>
              <w:rPr>
                <w:rFonts w:ascii="Times New Roman" w:hAnsi="Times New Roman" w:cs="Times New Roman"/>
                <w:szCs w:val="24"/>
              </w:rPr>
            </w:pPr>
            <w:bookmarkStart w:id="43" w:name="_Toc413248737"/>
          </w:p>
          <w:p>
            <w:pPr>
              <w:ind w:left="-108" w:leftChars="-45" w:firstLine="566" w:firstLineChars="236"/>
              <w:jc w:val="left"/>
              <w:rPr>
                <w:rFonts w:ascii="Times New Roman" w:hAnsi="Times New Roman" w:cs="Times New Roman"/>
                <w:szCs w:val="24"/>
              </w:rPr>
            </w:pPr>
            <w:r>
              <w:rPr>
                <w:rFonts w:hint="eastAsia" w:ascii="Times New Roman" w:hAnsi="Times New Roman" w:cs="Times New Roman"/>
                <w:szCs w:val="24"/>
              </w:rPr>
              <w:t>法定代表人（负责人）签字：</w:t>
            </w:r>
          </w:p>
          <w:p>
            <w:pPr>
              <w:ind w:firstLine="4852" w:firstLineChars="2022"/>
              <w:jc w:val="left"/>
              <w:rPr>
                <w:rFonts w:ascii="Times New Roman" w:hAnsi="Times New Roman" w:cs="Times New Roman"/>
                <w:szCs w:val="24"/>
              </w:rPr>
            </w:pPr>
            <w:r>
              <w:rPr>
                <w:rFonts w:hint="eastAsia" w:ascii="Times New Roman" w:hAnsi="Times New Roman" w:cs="Times New Roman"/>
                <w:szCs w:val="24"/>
              </w:rPr>
              <w:t>年   月   日</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exact"/>
        </w:trPr>
        <w:tc>
          <w:tcPr>
            <w:tcW w:w="9660" w:type="dxa"/>
            <w:gridSpan w:val="3"/>
          </w:tcPr>
          <w:p>
            <w:pPr>
              <w:ind w:left="742" w:leftChars="14" w:hanging="708" w:hangingChars="295"/>
              <w:rPr>
                <w:rFonts w:ascii="Times New Roman" w:hAnsi="Times New Roman" w:cs="Times New Roman"/>
                <w:szCs w:val="24"/>
              </w:rPr>
            </w:pPr>
            <w:r>
              <w:rPr>
                <w:rFonts w:hint="eastAsia" w:ascii="Times New Roman" w:hAnsi="Times New Roman" w:cs="Times New Roman"/>
                <w:szCs w:val="24"/>
              </w:rPr>
              <w:t>备注：食品经营单位法定代表人（负责人）应当履行以下承诺（声明），并签字加盖单位公章。</w:t>
            </w:r>
          </w:p>
          <w:p>
            <w:pPr>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法定代表人（负责人）承诺（声明）：</w:t>
            </w:r>
          </w:p>
          <w:p>
            <w:pPr>
              <w:ind w:firstLine="480"/>
              <w:rPr>
                <w:rFonts w:ascii="Times New Roman" w:hAnsi="Times New Roman" w:cs="Times New Roman"/>
                <w:color w:val="000000"/>
                <w:spacing w:val="8"/>
                <w:szCs w:val="24"/>
              </w:rPr>
            </w:pPr>
            <w:r>
              <w:rPr>
                <w:rFonts w:hint="eastAsia" w:ascii="Times New Roman" w:hAnsi="Times New Roman" w:cs="Times New Roman"/>
                <w:szCs w:val="24"/>
              </w:rPr>
              <w:t>本人向许可机关郑重声明：过去五年内，本人担任</w:t>
            </w:r>
            <w:r>
              <w:rPr>
                <w:rFonts w:hint="eastAsia" w:ascii="Times New Roman" w:hAnsi="Times New Roman" w:cs="Times New Roman"/>
                <w:color w:val="000000"/>
                <w:spacing w:val="8"/>
                <w:szCs w:val="24"/>
              </w:rPr>
              <w:t>主管人员所在的</w:t>
            </w:r>
            <w:r>
              <w:rPr>
                <w:rFonts w:hint="eastAsia" w:ascii="Times New Roman" w:hAnsi="Times New Roman" w:cs="Times New Roman"/>
                <w:szCs w:val="24"/>
              </w:rPr>
              <w:t>食品经营单位，不存在被吊销食品生产经营（卫生、生产、流通或者餐饮服务）</w:t>
            </w:r>
            <w:r>
              <w:rPr>
                <w:rFonts w:hint="eastAsia" w:ascii="Times New Roman" w:hAnsi="Times New Roman" w:cs="Times New Roman"/>
                <w:color w:val="000000"/>
                <w:spacing w:val="8"/>
                <w:szCs w:val="24"/>
              </w:rPr>
              <w:t>许可证的情形。同时，本单位将严格遵守《食品安全法》的规定。</w:t>
            </w:r>
          </w:p>
          <w:p>
            <w:pPr>
              <w:ind w:firstLine="512"/>
              <w:rPr>
                <w:rFonts w:ascii="Times New Roman" w:hAnsi="Times New Roman" w:cs="Times New Roman"/>
                <w:color w:val="000000"/>
                <w:spacing w:val="8"/>
                <w:szCs w:val="24"/>
              </w:rPr>
            </w:pPr>
            <w:r>
              <w:rPr>
                <w:rFonts w:hint="eastAsia" w:ascii="Times New Roman" w:hAnsi="Times New Roman" w:cs="Times New Roman"/>
                <w:color w:val="000000"/>
                <w:spacing w:val="8"/>
                <w:szCs w:val="24"/>
              </w:rPr>
              <w:t>谨此承诺，本表所填内容不含虚假成分</w:t>
            </w:r>
            <w:bookmarkStart w:id="59" w:name="_GoBack"/>
            <w:bookmarkEnd w:id="59"/>
            <w:r>
              <w:rPr>
                <w:rFonts w:hint="eastAsia" w:ascii="Times New Roman" w:hAnsi="Times New Roman" w:cs="Times New Roman"/>
                <w:color w:val="000000"/>
                <w:spacing w:val="8"/>
                <w:szCs w:val="24"/>
              </w:rPr>
              <w:t>，现亲笔签字（盖章）确认。</w:t>
            </w:r>
          </w:p>
          <w:p>
            <w:pPr>
              <w:ind w:firstLine="512"/>
              <w:outlineLvl w:val="2"/>
              <w:rPr>
                <w:rFonts w:ascii="Times New Roman" w:hAnsi="Times New Roman" w:cs="Times New Roman"/>
                <w:bCs/>
                <w:color w:val="000000"/>
                <w:spacing w:val="8"/>
                <w:kern w:val="0"/>
                <w:szCs w:val="24"/>
              </w:rPr>
            </w:pPr>
          </w:p>
          <w:p>
            <w:pPr>
              <w:ind w:firstLine="512"/>
              <w:outlineLvl w:val="2"/>
              <w:rPr>
                <w:rFonts w:ascii="Times New Roman" w:hAnsi="Times New Roman" w:cs="Times New Roman"/>
                <w:bCs/>
                <w:color w:val="000000"/>
                <w:spacing w:val="8"/>
                <w:kern w:val="0"/>
                <w:szCs w:val="24"/>
              </w:rPr>
            </w:pPr>
          </w:p>
          <w:p>
            <w:pPr>
              <w:ind w:firstLine="6041" w:firstLineChars="2360"/>
              <w:rPr>
                <w:rFonts w:ascii="Times New Roman" w:hAnsi="Times New Roman" w:cs="Times New Roman"/>
                <w:color w:val="000000"/>
                <w:spacing w:val="8"/>
                <w:szCs w:val="24"/>
              </w:rPr>
            </w:pPr>
            <w:r>
              <w:rPr>
                <w:rFonts w:hint="eastAsia" w:ascii="Times New Roman" w:hAnsi="Times New Roman" w:cs="Times New Roman"/>
                <w:color w:val="000000"/>
                <w:spacing w:val="8"/>
                <w:szCs w:val="24"/>
              </w:rPr>
              <w:t>签字（盖章）：</w:t>
            </w:r>
          </w:p>
          <w:p>
            <w:pPr>
              <w:ind w:firstLine="480"/>
              <w:jc w:val="right"/>
            </w:pPr>
            <w:bookmarkStart w:id="44" w:name="_Toc413248738"/>
            <w:r>
              <w:rPr>
                <w:rFonts w:hint="eastAsia"/>
              </w:rPr>
              <w:t>年  月　日</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9660" w:type="dxa"/>
            <w:gridSpan w:val="3"/>
            <w:vAlign w:val="center"/>
          </w:tcPr>
          <w:p>
            <w:pPr>
              <w:ind w:firstLine="480"/>
              <w:jc w:val="center"/>
              <w:rPr>
                <w:rFonts w:ascii="Times New Roman" w:hAnsi="Times New Roman" w:cs="Times New Roman"/>
                <w:szCs w:val="24"/>
              </w:rPr>
            </w:pPr>
            <w:r>
              <w:rPr>
                <w:rFonts w:hint="eastAsia" w:ascii="Times New Roman" w:hAnsi="Times New Roman" w:cs="Times New Roman"/>
                <w:szCs w:val="24"/>
              </w:rPr>
              <w:t>（身份证件复印件粘贴处）</w:t>
            </w:r>
          </w:p>
        </w:tc>
      </w:tr>
    </w:tbl>
    <w:p>
      <w:pPr>
        <w:ind w:firstLine="480"/>
        <w:rPr>
          <w:rFonts w:ascii="楷体_GB2312" w:hAnsi="Times New Roman" w:eastAsia="楷体_GB2312" w:cs="Times New Roman"/>
          <w:szCs w:val="21"/>
        </w:rPr>
        <w:sectPr>
          <w:pgSz w:w="11907" w:h="16840"/>
          <w:pgMar w:top="1418" w:right="1134" w:bottom="1247" w:left="1134" w:header="851" w:footer="992" w:gutter="0"/>
          <w:cols w:space="720" w:num="1"/>
          <w:docGrid w:linePitch="312" w:charSpace="0"/>
        </w:sectPr>
      </w:pPr>
    </w:p>
    <w:p>
      <w:pPr>
        <w:ind w:firstLine="480"/>
        <w:rPr>
          <w:rFonts w:ascii="楷体_GB2312" w:hAnsi="Times New Roman" w:eastAsia="楷体_GB2312" w:cs="Times New Roman"/>
          <w:szCs w:val="32"/>
        </w:r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食品安全管理人员变更情况登记表</w:t>
      </w: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992"/>
        <w:gridCol w:w="1418"/>
        <w:gridCol w:w="1276"/>
        <w:gridCol w:w="1275"/>
        <w:gridCol w:w="1843"/>
        <w:gridCol w:w="2693"/>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序号</w:t>
            </w:r>
          </w:p>
        </w:tc>
        <w:tc>
          <w:tcPr>
            <w:tcW w:w="1134"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姓　名</w:t>
            </w:r>
          </w:p>
        </w:tc>
        <w:tc>
          <w:tcPr>
            <w:tcW w:w="992"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性　别</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民　族</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 xml:space="preserve"> 学历</w:t>
            </w:r>
          </w:p>
        </w:tc>
        <w:tc>
          <w:tcPr>
            <w:tcW w:w="127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职务</w:t>
            </w:r>
          </w:p>
        </w:tc>
        <w:tc>
          <w:tcPr>
            <w:tcW w:w="184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69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证件号码</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联系电话</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0" w:firstLineChars="0"/>
              <w:jc w:val="left"/>
              <w:rPr>
                <w:rFonts w:ascii="Times New Roman" w:hAnsi="Times New Roman" w:cs="Times New Roman"/>
                <w:bCs/>
                <w:kern w:val="0"/>
                <w:szCs w:val="24"/>
              </w:rPr>
            </w:pPr>
            <w:bookmarkStart w:id="45" w:name="GuanLiRenYuanΩCFCΩDRΩCF"/>
            <w:bookmarkEnd w:id="45"/>
            <w:r>
              <w:rPr>
                <w:rFonts w:hint="eastAsia" w:ascii="Times New Roman" w:hAnsi="Times New Roman" w:cs="Times New Roman"/>
                <w:bCs/>
                <w:kern w:val="0"/>
                <w:szCs w:val="24"/>
              </w:rPr>
              <w:t>1</w:t>
            </w:r>
          </w:p>
        </w:tc>
        <w:tc>
          <w:tcPr>
            <w:tcW w:w="1134"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张三</w:t>
            </w:r>
          </w:p>
        </w:tc>
        <w:tc>
          <w:tcPr>
            <w:tcW w:w="992"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男</w:t>
            </w:r>
          </w:p>
        </w:tc>
        <w:tc>
          <w:tcPr>
            <w:tcW w:w="1418"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李四</w:t>
            </w:r>
          </w:p>
        </w:tc>
        <w:tc>
          <w:tcPr>
            <w:tcW w:w="1276"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高中</w:t>
            </w:r>
          </w:p>
        </w:tc>
        <w:tc>
          <w:tcPr>
            <w:tcW w:w="1275"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负责人</w:t>
            </w:r>
          </w:p>
        </w:tc>
        <w:tc>
          <w:tcPr>
            <w:tcW w:w="1843"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身份证</w:t>
            </w:r>
          </w:p>
        </w:tc>
        <w:tc>
          <w:tcPr>
            <w:tcW w:w="2693" w:type="dxa"/>
            <w:vAlign w:val="center"/>
          </w:tcPr>
          <w:p>
            <w:pPr>
              <w:ind w:firstLine="0" w:firstLineChars="0"/>
              <w:jc w:val="left"/>
              <w:rPr>
                <w:rFonts w:ascii="Times New Roman" w:hAnsi="Times New Roman" w:cs="Times New Roman"/>
                <w:bCs/>
                <w:kern w:val="0"/>
                <w:szCs w:val="24"/>
              </w:rPr>
            </w:pPr>
            <w:r>
              <w:rPr>
                <w:rFonts w:hint="eastAsia" w:ascii="Times New Roman" w:hAnsi="Times New Roman" w:cs="Times New Roman"/>
                <w:bCs/>
                <w:kern w:val="0"/>
                <w:szCs w:val="24"/>
              </w:rPr>
              <w:t>4417011546xxxx</w:t>
            </w:r>
          </w:p>
        </w:tc>
        <w:tc>
          <w:tcPr>
            <w:tcW w:w="1418"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center"/>
              <w:rPr>
                <w:rFonts w:ascii="Times New Roman" w:hAnsi="Times New Roman" w:cs="Times New Roman"/>
                <w:bCs/>
                <w:kern w:val="0"/>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食品安全专业技术人员变更情况登记表</w:t>
      </w: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992"/>
        <w:gridCol w:w="1418"/>
        <w:gridCol w:w="1276"/>
        <w:gridCol w:w="1275"/>
        <w:gridCol w:w="1843"/>
        <w:gridCol w:w="283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序号</w:t>
            </w:r>
          </w:p>
        </w:tc>
        <w:tc>
          <w:tcPr>
            <w:tcW w:w="1134"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姓　名</w:t>
            </w:r>
          </w:p>
        </w:tc>
        <w:tc>
          <w:tcPr>
            <w:tcW w:w="992"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性　别</w:t>
            </w:r>
          </w:p>
        </w:tc>
        <w:tc>
          <w:tcPr>
            <w:tcW w:w="1418"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民　族</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学历</w:t>
            </w:r>
          </w:p>
        </w:tc>
        <w:tc>
          <w:tcPr>
            <w:tcW w:w="127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职务</w:t>
            </w:r>
          </w:p>
        </w:tc>
        <w:tc>
          <w:tcPr>
            <w:tcW w:w="1843"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835"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证件号码</w:t>
            </w:r>
          </w:p>
        </w:tc>
        <w:tc>
          <w:tcPr>
            <w:tcW w:w="1276" w:type="dxa"/>
            <w:vAlign w:val="center"/>
          </w:tcPr>
          <w:p>
            <w:pPr>
              <w:ind w:firstLine="33" w:firstLineChars="14"/>
              <w:jc w:val="center"/>
              <w:rPr>
                <w:rFonts w:ascii="Times New Roman" w:hAnsi="Times New Roman" w:cs="Times New Roman"/>
                <w:szCs w:val="24"/>
              </w:rPr>
            </w:pPr>
            <w:r>
              <w:rPr>
                <w:rFonts w:ascii="Times New Roman" w:hAnsi="Times New Roman" w:cs="Times New Roman"/>
                <w:szCs w:val="24"/>
              </w:rPr>
              <w:t>联系电话</w:t>
            </w:r>
          </w:p>
        </w:tc>
        <w:tc>
          <w:tcPr>
            <w:tcW w:w="1276"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Align w:val="center"/>
          </w:tcPr>
          <w:p>
            <w:pPr>
              <w:ind w:firstLine="0" w:firstLineChars="0"/>
              <w:jc w:val="left"/>
              <w:rPr>
                <w:rFonts w:ascii="Times New Roman" w:hAnsi="Times New Roman" w:cs="Times New Roman"/>
                <w:bCs/>
                <w:kern w:val="0"/>
                <w:szCs w:val="24"/>
              </w:rPr>
            </w:pPr>
            <w:bookmarkStart w:id="46" w:name="ZhuanYeJiShuRYΩCFCΩDRΩCF"/>
            <w:bookmarkEnd w:id="46"/>
          </w:p>
        </w:tc>
        <w:tc>
          <w:tcPr>
            <w:tcW w:w="1134" w:type="dxa"/>
            <w:vAlign w:val="center"/>
          </w:tcPr>
          <w:p>
            <w:pPr>
              <w:ind w:firstLine="0" w:firstLineChars="0"/>
              <w:jc w:val="left"/>
              <w:rPr>
                <w:rFonts w:ascii="Times New Roman" w:hAnsi="Times New Roman" w:cs="Times New Roman"/>
                <w:bCs/>
                <w:kern w:val="0"/>
                <w:szCs w:val="24"/>
              </w:rPr>
            </w:pPr>
          </w:p>
        </w:tc>
        <w:tc>
          <w:tcPr>
            <w:tcW w:w="992" w:type="dxa"/>
            <w:vAlign w:val="center"/>
          </w:tcPr>
          <w:p>
            <w:pPr>
              <w:ind w:firstLine="0" w:firstLineChars="0"/>
              <w:jc w:val="left"/>
              <w:rPr>
                <w:rFonts w:ascii="Times New Roman" w:hAnsi="Times New Roman" w:cs="Times New Roman"/>
                <w:bCs/>
                <w:kern w:val="0"/>
                <w:szCs w:val="24"/>
              </w:rPr>
            </w:pPr>
          </w:p>
        </w:tc>
        <w:tc>
          <w:tcPr>
            <w:tcW w:w="1418"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left"/>
              <w:rPr>
                <w:rFonts w:ascii="Times New Roman" w:hAnsi="Times New Roman" w:cs="Times New Roman"/>
                <w:bCs/>
                <w:kern w:val="0"/>
                <w:szCs w:val="24"/>
              </w:rPr>
            </w:pPr>
          </w:p>
        </w:tc>
        <w:tc>
          <w:tcPr>
            <w:tcW w:w="1275" w:type="dxa"/>
            <w:vAlign w:val="center"/>
          </w:tcPr>
          <w:p>
            <w:pPr>
              <w:ind w:firstLine="0" w:firstLineChars="0"/>
              <w:jc w:val="left"/>
              <w:rPr>
                <w:rFonts w:ascii="Times New Roman" w:hAnsi="Times New Roman" w:cs="Times New Roman"/>
                <w:bCs/>
                <w:kern w:val="0"/>
                <w:szCs w:val="24"/>
              </w:rPr>
            </w:pPr>
          </w:p>
        </w:tc>
        <w:tc>
          <w:tcPr>
            <w:tcW w:w="1843" w:type="dxa"/>
            <w:vAlign w:val="center"/>
          </w:tcPr>
          <w:p>
            <w:pPr>
              <w:ind w:firstLine="0" w:firstLineChars="0"/>
              <w:jc w:val="left"/>
              <w:rPr>
                <w:rFonts w:ascii="Times New Roman" w:hAnsi="Times New Roman" w:cs="Times New Roman"/>
                <w:bCs/>
                <w:kern w:val="0"/>
                <w:szCs w:val="24"/>
              </w:rPr>
            </w:pPr>
          </w:p>
        </w:tc>
        <w:tc>
          <w:tcPr>
            <w:tcW w:w="2835"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left"/>
              <w:rPr>
                <w:rFonts w:ascii="Times New Roman" w:hAnsi="Times New Roman" w:cs="Times New Roman"/>
                <w:bCs/>
                <w:kern w:val="0"/>
                <w:szCs w:val="24"/>
              </w:rPr>
            </w:pPr>
          </w:p>
        </w:tc>
        <w:tc>
          <w:tcPr>
            <w:tcW w:w="1276" w:type="dxa"/>
            <w:vAlign w:val="center"/>
          </w:tcPr>
          <w:p>
            <w:pPr>
              <w:ind w:firstLine="0" w:firstLineChars="0"/>
              <w:jc w:val="center"/>
              <w:rPr>
                <w:rFonts w:ascii="Times New Roman" w:hAnsi="Times New Roman" w:cs="Times New Roman"/>
                <w:bCs/>
                <w:kern w:val="0"/>
                <w:szCs w:val="24"/>
              </w:rPr>
            </w:pPr>
          </w:p>
        </w:tc>
      </w:tr>
    </w:tbl>
    <w:p>
      <w:pPr>
        <w:spacing w:beforeLines="50" w:afterLines="50" w:line="360" w:lineRule="exact"/>
        <w:ind w:firstLine="800"/>
        <w:jc w:val="center"/>
        <w:rPr>
          <w:rFonts w:ascii="Times New Roman" w:hAnsi="Times New Roman" w:eastAsia="黑体" w:cs="Times New Roman"/>
          <w:spacing w:val="20"/>
          <w:sz w:val="36"/>
          <w:szCs w:val="36"/>
        </w:rPr>
        <w:sectPr>
          <w:pgSz w:w="16840" w:h="11907" w:orient="landscape"/>
          <w:pgMar w:top="1134" w:right="1247" w:bottom="1134" w:left="1418" w:header="851" w:footer="992" w:gutter="0"/>
          <w:cols w:space="720" w:num="1"/>
          <w:docGrid w:linePitch="326"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食品安全设施设备变更情况登记表</w:t>
      </w:r>
    </w:p>
    <w:tbl>
      <w:tblPr>
        <w:tblStyle w:val="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84"/>
        <w:gridCol w:w="993"/>
        <w:gridCol w:w="1842"/>
        <w:gridCol w:w="170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序号</w:t>
            </w:r>
          </w:p>
        </w:tc>
        <w:tc>
          <w:tcPr>
            <w:tcW w:w="26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设备</w:t>
            </w:r>
            <w:r>
              <w:rPr>
                <w:rFonts w:ascii="Times New Roman" w:hAnsi="Times New Roman" w:cs="Times New Roman"/>
                <w:szCs w:val="24"/>
              </w:rPr>
              <w:t>名称</w:t>
            </w:r>
          </w:p>
        </w:tc>
        <w:tc>
          <w:tcPr>
            <w:tcW w:w="993"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数量</w:t>
            </w:r>
          </w:p>
        </w:tc>
        <w:tc>
          <w:tcPr>
            <w:tcW w:w="1842"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位置</w:t>
            </w:r>
          </w:p>
        </w:tc>
        <w:tc>
          <w:tcPr>
            <w:tcW w:w="1701"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备注</w:t>
            </w:r>
          </w:p>
        </w:tc>
        <w:tc>
          <w:tcPr>
            <w:tcW w:w="1600"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变更类型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ind w:firstLine="0" w:firstLineChars="0"/>
              <w:jc w:val="center"/>
              <w:rPr>
                <w:rFonts w:ascii="Times New Roman" w:hAnsi="Times New Roman" w:cs="Times New Roman"/>
                <w:bCs/>
                <w:kern w:val="0"/>
                <w:szCs w:val="24"/>
              </w:rPr>
            </w:pPr>
            <w:bookmarkStart w:id="47" w:name="SheShiSheBeiLieBiaoΩCFCΩDRΩCF"/>
            <w:bookmarkEnd w:id="47"/>
            <w:r>
              <w:t>1</w:t>
            </w:r>
          </w:p>
        </w:tc>
        <w:tc>
          <w:tcPr>
            <w:tcW w:w="2684" w:type="dxa"/>
            <w:vAlign w:val="center"/>
          </w:tcPr>
          <w:p>
            <w:pPr>
              <w:ind w:firstLine="0" w:firstLineChars="0"/>
              <w:jc w:val="center"/>
              <w:rPr>
                <w:rFonts w:ascii="Times New Roman" w:hAnsi="Times New Roman" w:cs="Times New Roman"/>
                <w:bCs/>
                <w:kern w:val="0"/>
                <w:szCs w:val="24"/>
              </w:rPr>
            </w:pPr>
            <w:r>
              <w:rPr>
                <w:rFonts w:hint="eastAsia" w:ascii="Times New Roman" w:hAnsi="Times New Roman" w:cs="Times New Roman"/>
                <w:bCs/>
                <w:kern w:val="0"/>
                <w:szCs w:val="24"/>
              </w:rPr>
              <w:t>冰箱</w:t>
            </w:r>
          </w:p>
        </w:tc>
        <w:tc>
          <w:tcPr>
            <w:tcW w:w="993" w:type="dxa"/>
            <w:vAlign w:val="center"/>
          </w:tcPr>
          <w:p>
            <w:pPr>
              <w:ind w:firstLine="0" w:firstLineChars="0"/>
              <w:jc w:val="center"/>
              <w:rPr>
                <w:rFonts w:ascii="Times New Roman" w:hAnsi="Times New Roman" w:cs="Times New Roman"/>
                <w:bCs/>
                <w:kern w:val="0"/>
                <w:szCs w:val="24"/>
              </w:rPr>
            </w:pPr>
            <w:r>
              <w:rPr>
                <w:rFonts w:hint="eastAsia" w:ascii="Times New Roman" w:hAnsi="Times New Roman" w:cs="Times New Roman"/>
                <w:bCs/>
                <w:kern w:val="0"/>
                <w:szCs w:val="24"/>
              </w:rPr>
              <w:t>1</w:t>
            </w:r>
          </w:p>
        </w:tc>
        <w:tc>
          <w:tcPr>
            <w:tcW w:w="1842" w:type="dxa"/>
            <w:vAlign w:val="center"/>
          </w:tcPr>
          <w:p>
            <w:pPr>
              <w:ind w:firstLine="0" w:firstLineChars="0"/>
              <w:jc w:val="center"/>
              <w:rPr>
                <w:rFonts w:ascii="Times New Roman" w:hAnsi="Times New Roman" w:cs="Times New Roman"/>
                <w:bCs/>
                <w:kern w:val="0"/>
                <w:szCs w:val="24"/>
              </w:rPr>
            </w:pPr>
            <w:r>
              <w:rPr>
                <w:rFonts w:hint="eastAsia" w:ascii="Times New Roman" w:hAnsi="Times New Roman" w:cs="Times New Roman"/>
                <w:bCs/>
                <w:kern w:val="0"/>
                <w:szCs w:val="24"/>
              </w:rPr>
              <w:t>店内</w:t>
            </w:r>
          </w:p>
        </w:tc>
        <w:tc>
          <w:tcPr>
            <w:tcW w:w="1701" w:type="dxa"/>
            <w:vAlign w:val="center"/>
          </w:tcPr>
          <w:p>
            <w:pPr>
              <w:ind w:firstLine="0" w:firstLineChars="0"/>
              <w:jc w:val="center"/>
              <w:rPr>
                <w:rFonts w:ascii="Times New Roman" w:hAnsi="Times New Roman" w:cs="Times New Roman"/>
                <w:bCs/>
                <w:kern w:val="0"/>
                <w:szCs w:val="24"/>
              </w:rPr>
            </w:pPr>
          </w:p>
        </w:tc>
        <w:tc>
          <w:tcPr>
            <w:tcW w:w="1600" w:type="dxa"/>
            <w:vAlign w:val="center"/>
          </w:tcPr>
          <w:p>
            <w:pPr>
              <w:ind w:firstLine="0" w:firstLineChars="0"/>
              <w:jc w:val="center"/>
              <w:rPr>
                <w:rFonts w:ascii="Times New Roman" w:hAnsi="Times New Roman" w:cs="Times New Roman"/>
                <w:bCs/>
                <w:kern w:val="0"/>
                <w:szCs w:val="24"/>
              </w:rPr>
            </w:pPr>
            <w:r>
              <w:t>不变</w:t>
            </w: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p>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rPr>
          <w:rFonts w:ascii="Times New Roman" w:hAnsi="Times New Roman" w:cs="Times New Roman"/>
          <w:szCs w:val="24"/>
        </w:rPr>
      </w:pPr>
      <w:r>
        <w:rPr>
          <w:rFonts w:hint="eastAsia" w:ascii="Times New Roman" w:hAnsi="Times New Roman" w:cs="Times New Roman"/>
          <w:szCs w:val="24"/>
        </w:rPr>
        <w:t>兹委托</w:t>
      </w:r>
      <w:bookmarkStart w:id="48" w:name="DaiLiRenXingMingΩCFCΩCΩCF"/>
      <w:bookmarkEnd w:id="48"/>
      <w:r>
        <w:rPr>
          <w:rFonts w:hint="eastAsia" w:ascii="Times New Roman" w:hAnsi="Times New Roman" w:cs="Times New Roman"/>
          <w:szCs w:val="24"/>
        </w:rPr>
        <w:t>（代表或代理人姓名）向食品药品监督管理部门办理</w:t>
      </w:r>
      <w:bookmarkStart w:id="49" w:name="APPLY_PARTY_NAMEΩSPCΩCΩCF__1"/>
      <w:bookmarkEnd w:id="49"/>
      <w:r>
        <w:rPr>
          <w:rFonts w:hint="eastAsia" w:ascii="Times New Roman" w:hAnsi="Times New Roman" w:cs="Times New Roman"/>
          <w:szCs w:val="24"/>
        </w:rPr>
        <w:t>（名称）的《食品经营许可证》申请相关手续。</w:t>
      </w:r>
    </w:p>
    <w:p>
      <w:pPr>
        <w:ind w:firstLine="480"/>
        <w:rPr>
          <w:rFonts w:ascii="Times New Roman" w:hAnsi="Times New Roman" w:cs="Times New Roman"/>
          <w:szCs w:val="24"/>
        </w:rPr>
      </w:pPr>
      <w:r>
        <w:rPr>
          <w:rFonts w:hint="eastAsia" w:ascii="Times New Roman" w:hAnsi="Times New Roman" w:cs="Times New Roman"/>
          <w:szCs w:val="24"/>
        </w:rPr>
        <w:t>委托事项及权限：</w:t>
      </w:r>
    </w:p>
    <w:p>
      <w:pPr>
        <w:ind w:left="561" w:firstLine="0" w:firstLineChars="0"/>
        <w:rPr>
          <w:rFonts w:ascii="Times New Roman" w:hAnsi="Times New Roman" w:cs="Times New Roman"/>
          <w:szCs w:val="24"/>
        </w:rPr>
      </w:pPr>
      <w:bookmarkStart w:id="50" w:name="WeiTuoShiXiangJiQuanXianΩCFCΩCKΩCF__0"/>
      <w:r>
        <w:t xml:space="preserve">    口是否同意核对申请材料中的复印件并签署核对意见 </w:t>
      </w:r>
      <w:r>
        <w:br w:type="textWrapping"/>
      </w:r>
      <w:r>
        <w:t xml:space="preserve">    口是否同意修改自备材料中的填写错误 </w:t>
      </w:r>
      <w:r>
        <w:br w:type="textWrapping"/>
      </w:r>
      <w:r>
        <w:t xml:space="preserve">    口是否同意修改有关表格的填写错误 </w:t>
      </w:r>
      <w:r>
        <w:br w:type="textWrapping"/>
      </w:r>
      <w:r>
        <w:t xml:space="preserve">    口是否同意领取《食品经营许可证》和有关文书 </w:t>
      </w:r>
      <w:r>
        <w:br w:type="textWrapping"/>
      </w:r>
      <w:r>
        <w:t xml:space="preserve">    口其他委托事项及权限（请详细注明） </w:t>
      </w:r>
      <w:bookmarkEnd w:id="50"/>
    </w:p>
    <w:p>
      <w:pPr>
        <w:ind w:left="560" w:firstLine="480"/>
        <w:rPr>
          <w:rFonts w:ascii="Times New Roman" w:hAnsi="Times New Roman" w:cs="Times New Roman"/>
          <w:szCs w:val="24"/>
        </w:rPr>
      </w:pPr>
      <w:r>
        <w:rPr>
          <w:rFonts w:hint="eastAsia" w:ascii="Times New Roman" w:hAnsi="Times New Roman" w:cs="Times New Roman"/>
          <w:szCs w:val="24"/>
        </w:rPr>
        <w:t>委托的期限：自</w:t>
      </w:r>
      <w:bookmarkStart w:id="51" w:name="WeiTuoYouXiaoQiZiΩCFCΩDYΩCF"/>
      <w:bookmarkEnd w:id="51"/>
      <w:r>
        <w:rPr>
          <w:rFonts w:hint="eastAsia" w:ascii="Times New Roman" w:hAnsi="Times New Roman" w:cs="Times New Roman"/>
          <w:szCs w:val="24"/>
          <w:u w:val="single"/>
        </w:rPr>
        <w:t xml:space="preserve"> 年</w:t>
      </w:r>
      <w:bookmarkStart w:id="52" w:name="WeiTuoYouXiaoQiZiΩCFCΩDMΩCF"/>
      <w:bookmarkEnd w:id="52"/>
      <w:r>
        <w:rPr>
          <w:rFonts w:hint="eastAsia" w:ascii="Times New Roman" w:hAnsi="Times New Roman" w:cs="Times New Roman"/>
          <w:szCs w:val="24"/>
          <w:u w:val="single"/>
        </w:rPr>
        <w:t xml:space="preserve"> 月</w:t>
      </w:r>
      <w:bookmarkStart w:id="53" w:name="WeiTuoYouXiaoQiZiΩCFCΩDDΩCF"/>
      <w:bookmarkEnd w:id="53"/>
      <w:r>
        <w:rPr>
          <w:rFonts w:hint="eastAsia" w:ascii="Times New Roman" w:hAnsi="Times New Roman" w:cs="Times New Roman"/>
          <w:szCs w:val="24"/>
          <w:u w:val="single"/>
        </w:rPr>
        <w:t xml:space="preserve"> 日</w:t>
      </w:r>
      <w:r>
        <w:rPr>
          <w:rFonts w:hint="eastAsia" w:ascii="Times New Roman" w:hAnsi="Times New Roman" w:cs="Times New Roman"/>
          <w:szCs w:val="24"/>
        </w:rPr>
        <w:t>至</w:t>
      </w:r>
      <w:bookmarkStart w:id="54" w:name="WeiTuoYouXiaoQiZhiΩCFCΩDYΩCF"/>
      <w:bookmarkEnd w:id="54"/>
      <w:r>
        <w:rPr>
          <w:rFonts w:hint="eastAsia" w:ascii="Times New Roman" w:hAnsi="Times New Roman" w:cs="Times New Roman"/>
          <w:szCs w:val="24"/>
          <w:u w:val="single"/>
        </w:rPr>
        <w:t xml:space="preserve"> 年</w:t>
      </w:r>
      <w:bookmarkStart w:id="55" w:name="WeiTuoYouXiaoQiZhiΩCFCΩDMΩCF"/>
      <w:bookmarkEnd w:id="55"/>
      <w:r>
        <w:rPr>
          <w:rFonts w:hint="eastAsia" w:ascii="Times New Roman" w:hAnsi="Times New Roman" w:cs="Times New Roman"/>
          <w:szCs w:val="24"/>
          <w:u w:val="single"/>
        </w:rPr>
        <w:t xml:space="preserve"> 月</w:t>
      </w:r>
      <w:bookmarkStart w:id="56" w:name="WeiTuoYouXiaoQiZhiΩCFCΩDDΩCF"/>
      <w:bookmarkEnd w:id="56"/>
      <w:r>
        <w:rPr>
          <w:rFonts w:hint="eastAsia" w:ascii="Times New Roman" w:hAnsi="Times New Roman" w:cs="Times New Roman"/>
          <w:szCs w:val="24"/>
          <w:u w:val="single"/>
        </w:rPr>
        <w:t xml:space="preserve"> 日</w:t>
      </w:r>
    </w:p>
    <w:p>
      <w:pPr>
        <w:ind w:left="560" w:firstLine="480"/>
        <w:rPr>
          <w:rFonts w:ascii="Times New Roman" w:hAnsi="Times New Roman" w:cs="Times New Roman"/>
          <w:szCs w:val="24"/>
        </w:rPr>
      </w:pPr>
      <w:r>
        <w:rPr>
          <w:rFonts w:hint="eastAsia" w:ascii="Times New Roman" w:hAnsi="Times New Roman" w:cs="Times New Roman"/>
          <w:szCs w:val="24"/>
        </w:rPr>
        <w:t>委托代理人签字：</w:t>
      </w:r>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委托代理人联系方式：固定电话</w:t>
      </w:r>
      <w:r>
        <w:rPr>
          <w:rFonts w:hint="eastAsia" w:ascii="Times New Roman" w:hAnsi="Times New Roman" w:cs="Times New Roman"/>
          <w:szCs w:val="24"/>
          <w:u w:val="single"/>
        </w:rPr>
        <w:t>　</w:t>
      </w:r>
      <w:bookmarkStart w:id="57" w:name="DaiLiRenGuDingDianHuaΩCFCΩCΩCF"/>
      <w:bookmarkEnd w:id="57"/>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　　　　　　　　　　移动电话</w:t>
      </w:r>
      <w:r>
        <w:rPr>
          <w:rFonts w:hint="eastAsia" w:ascii="Times New Roman" w:hAnsi="Times New Roman" w:cs="Times New Roman"/>
          <w:szCs w:val="24"/>
          <w:u w:val="single"/>
        </w:rPr>
        <w:t>　</w:t>
      </w:r>
      <w:bookmarkStart w:id="58" w:name="DaiLiRenYiDongDianHuaΩCFCΩCΩCF"/>
      <w:bookmarkEnd w:id="58"/>
      <w:r>
        <w:rPr>
          <w:rFonts w:hint="eastAsia" w:ascii="Times New Roman" w:hAnsi="Times New Roman" w:cs="Times New Roman"/>
          <w:szCs w:val="24"/>
          <w:u w:val="single"/>
        </w:rPr>
        <w:t>　</w:t>
      </w:r>
    </w:p>
    <w:p>
      <w:pPr>
        <w:ind w:left="560" w:firstLine="480"/>
        <w:rPr>
          <w:rFonts w:ascii="Times New Roman" w:hAnsi="Times New Roman" w:eastAsia="方正小标宋简体" w:cs="Times New Roman"/>
          <w:szCs w:val="24"/>
        </w:rPr>
      </w:pPr>
    </w:p>
    <w:p>
      <w:pPr>
        <w:ind w:firstLine="480"/>
        <w:rPr>
          <w:rFonts w:ascii="Times New Roman" w:hAnsi="Times New Roman" w:eastAsia="方正仿宋简体" w:cs="Times New Roman"/>
          <w:szCs w:val="24"/>
        </w:rPr>
      </w:pPr>
    </w:p>
    <w:p>
      <w:pPr>
        <w:ind w:firstLine="480"/>
        <w:rPr>
          <w:rFonts w:ascii="Times New Roman" w:hAnsi="Times New Roman" w:cs="Times New Roman"/>
          <w:szCs w:val="24"/>
        </w:rPr>
      </w:pPr>
      <w:r>
        <w:rPr>
          <w:rFonts w:hint="eastAsia" w:ascii="Times New Roman" w:hAnsi="Times New Roman" w:cs="Times New Roman"/>
          <w:szCs w:val="24"/>
        </w:rPr>
        <w:t>委托人签字或加盖公章：</w:t>
      </w:r>
    </w:p>
    <w:p>
      <w:pPr>
        <w:ind w:firstLine="480"/>
        <w:rPr>
          <w:rFonts w:ascii="Times New Roman" w:hAnsi="Times New Roman" w:cs="Times New Roman"/>
          <w:szCs w:val="24"/>
        </w:rPr>
      </w:pPr>
    </w:p>
    <w:p>
      <w:pPr>
        <w:ind w:firstLine="5952" w:firstLineChars="2480"/>
        <w:rPr>
          <w:rFonts w:ascii="Times New Roman" w:hAnsi="Times New Roman" w:cs="Times New Roman"/>
          <w:szCs w:val="24"/>
        </w:rPr>
      </w:pPr>
      <w:r>
        <w:rPr>
          <w:rFonts w:hint="eastAsia" w:ascii="Times New Roman" w:hAnsi="Times New Roman" w:cs="Times New Roman"/>
          <w:szCs w:val="24"/>
        </w:rPr>
        <w:t>年　　月　　日</w:t>
      </w:r>
    </w:p>
    <w:p>
      <w:pPr>
        <w:ind w:firstLine="1200" w:firstLineChars="500"/>
        <w:rPr>
          <w:rFonts w:ascii="Times New Roman" w:hAnsi="Times New Roman" w:cs="Times New Roman"/>
          <w:szCs w:val="24"/>
        </w:rPr>
      </w:pPr>
    </w:p>
    <w:p>
      <w:pPr>
        <w:ind w:firstLine="1200" w:firstLineChars="500"/>
        <w:rPr>
          <w:rFonts w:ascii="Times New Roman" w:hAnsi="Times New Roman" w:cs="Times New Roman"/>
          <w:szCs w:val="24"/>
        </w:rPr>
      </w:pPr>
    </w:p>
    <w:p>
      <w:pPr>
        <w:ind w:left="1080" w:hanging="1080" w:hangingChars="450"/>
        <w:rPr>
          <w:rFonts w:cs="Times New Roman" w:asciiTheme="minorEastAsia" w:hAnsiTheme="minorEastAsia"/>
          <w:szCs w:val="21"/>
        </w:rPr>
      </w:pPr>
      <w:r>
        <w:rPr>
          <w:rFonts w:hint="eastAsia" w:cs="Times New Roman" w:asciiTheme="minorEastAsia" w:hAnsiTheme="minorEastAsia"/>
          <w:szCs w:val="21"/>
        </w:rPr>
        <w:t>备注：1、委托人是指申请人。申请人是法人和经济组织的由其盖章；申请人是自然人的由其本人签字或盖章。</w:t>
      </w:r>
    </w:p>
    <w:p>
      <w:pPr>
        <w:adjustRightInd w:val="0"/>
        <w:snapToGrid w:val="0"/>
        <w:ind w:left="1060" w:leftChars="296" w:hanging="350" w:hangingChars="146"/>
        <w:rPr>
          <w:rFonts w:cs="Times New Roman" w:asciiTheme="minorEastAsia" w:hAnsiTheme="minorEastAsia"/>
          <w:szCs w:val="21"/>
        </w:rPr>
      </w:pPr>
      <w:r>
        <w:rPr>
          <w:rFonts w:hint="eastAsia" w:cs="Times New Roman" w:asciiTheme="minorEastAsia" w:hAnsiTheme="minorEastAsia"/>
          <w:szCs w:val="21"/>
        </w:rPr>
        <w:t>2、委托事项及权限，由委托人选择“同意”或“不同意”，并在□中打√；第5项按授权内容自行填写。</w:t>
      </w:r>
    </w:p>
    <w:p>
      <w:pPr>
        <w:adjustRightInd w:val="0"/>
        <w:snapToGrid w:val="0"/>
        <w:ind w:left="1060" w:leftChars="296" w:hanging="350" w:hangingChars="146"/>
        <w:rPr>
          <w:rFonts w:ascii="Times New Roman" w:hAnsi="Times New Roman" w:eastAsia="黑体" w:cs="Times New Roman"/>
          <w:bCs/>
          <w:szCs w:val="32"/>
        </w:rPr>
      </w:pPr>
    </w:p>
    <w:p>
      <w:pPr>
        <w:widowControl/>
        <w:ind w:firstLine="0" w:firstLineChars="0"/>
        <w:jc w:val="left"/>
        <w:rPr>
          <w:rFonts w:ascii="Times New Roman" w:hAnsi="Times New Roman" w:eastAsia="黑体" w:cs="Times New Roman"/>
          <w:bCs/>
          <w:szCs w:val="32"/>
        </w:rPr>
      </w:pPr>
      <w:r>
        <w:rPr>
          <w:rFonts w:ascii="Times New Roman" w:hAnsi="Times New Roman" w:eastAsia="黑体" w:cs="Times New Roman"/>
          <w:bCs/>
          <w:szCs w:val="32"/>
        </w:rPr>
        <w:br w:type="page"/>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9" w:hRule="atLeast"/>
        </w:trPr>
        <w:tc>
          <w:tcPr>
            <w:tcW w:w="8272" w:type="dxa"/>
            <w:vAlign w:val="center"/>
          </w:tcPr>
          <w:p>
            <w:pPr>
              <w:ind w:firstLine="0" w:firstLineChars="0"/>
              <w:jc w:val="center"/>
              <w:rPr>
                <w:rFonts w:ascii="楷体_GB2312" w:hAnsi="Times New Roman" w:eastAsia="楷体_GB2312" w:cs="Times New Roman"/>
                <w:szCs w:val="21"/>
              </w:rPr>
            </w:pPr>
            <w:r>
              <w:rPr>
                <w:rFonts w:hint="eastAsia" w:ascii="Times New Roman" w:hAnsi="Times New Roman" w:cs="Times New Roman"/>
                <w:szCs w:val="24"/>
              </w:rPr>
              <w:t>（身份证件复印件粘贴处）</w:t>
            </w:r>
          </w:p>
        </w:tc>
      </w:tr>
    </w:tbl>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黑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before="120" w:after="120"/>
      <w:ind w:left="-94" w:firstLine="360"/>
      <w:rPr>
        <w:rStyle w:val="7"/>
        <w:szCs w:val="22"/>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pPr>
      <w:pStyle w:val="2"/>
      <w:spacing w:before="120" w:after="120"/>
      <w:ind w:left="-94"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E5195"/>
    <w:multiLevelType w:val="multilevel"/>
    <w:tmpl w:val="6AFE5195"/>
    <w:lvl w:ilvl="0" w:tentative="0">
      <w:start w:val="1"/>
      <w:numFmt w:val="lowerLetter"/>
      <w:lvlText w:val="%1)"/>
      <w:lvlJc w:val="left"/>
      <w:pPr>
        <w:ind w:left="840" w:hanging="420"/>
      </w:p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E1A20BF"/>
    <w:multiLevelType w:val="multilevel"/>
    <w:tmpl w:val="6E1A20BF"/>
    <w:lvl w:ilvl="0" w:tentative="0">
      <w:start w:val="1"/>
      <w:numFmt w:val="decimal"/>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OWM3MDVhODM1NWQ4YmEwN2IzYTM5NmY5N2RhYWEifQ=="/>
    <w:docVar w:name="KSO_WPS_MARK_KEY" w:val="289377c2-73c0-443f-92fd-3af9fa1f2c56"/>
  </w:docVars>
  <w:rsids>
    <w:rsidRoot w:val="0094759B"/>
    <w:rsid w:val="00003AD4"/>
    <w:rsid w:val="0002743F"/>
    <w:rsid w:val="000F408E"/>
    <w:rsid w:val="000F4F54"/>
    <w:rsid w:val="00126D71"/>
    <w:rsid w:val="004A73EE"/>
    <w:rsid w:val="004F34F1"/>
    <w:rsid w:val="004F5241"/>
    <w:rsid w:val="005D07A0"/>
    <w:rsid w:val="006E7391"/>
    <w:rsid w:val="006F236A"/>
    <w:rsid w:val="00740237"/>
    <w:rsid w:val="00851157"/>
    <w:rsid w:val="008B7D38"/>
    <w:rsid w:val="008D154F"/>
    <w:rsid w:val="0094759B"/>
    <w:rsid w:val="00972853"/>
    <w:rsid w:val="00AF6DAF"/>
    <w:rsid w:val="00B22CD2"/>
    <w:rsid w:val="00B45377"/>
    <w:rsid w:val="00B83D0D"/>
    <w:rsid w:val="00C47EB3"/>
    <w:rsid w:val="00D05017"/>
    <w:rsid w:val="00F408F4"/>
    <w:rsid w:val="00F7381A"/>
    <w:rsid w:val="76D33941"/>
    <w:rsid w:val="7779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customStyle="1" w:styleId="8">
    <w:name w:val="页脚 Char"/>
    <w:basedOn w:val="6"/>
    <w:link w:val="2"/>
    <w:qFormat/>
    <w:uiPriority w:val="0"/>
    <w:rPr>
      <w:sz w:val="18"/>
      <w:szCs w:val="18"/>
    </w:rPr>
  </w:style>
  <w:style w:type="paragraph" w:styleId="9">
    <w:name w:val="List Paragraph"/>
    <w:basedOn w:val="1"/>
    <w:qFormat/>
    <w:uiPriority w:val="34"/>
    <w:pPr>
      <w:ind w:firstLine="420"/>
    </w:pPr>
    <w:rPr>
      <w:sz w:val="21"/>
    </w:rPr>
  </w:style>
  <w:style w:type="character" w:customStyle="1" w:styleId="10">
    <w:name w:val="页眉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2600</Words>
  <Characters>2697</Characters>
  <Lines>25</Lines>
  <Paragraphs>7</Paragraphs>
  <TotalTime>6</TotalTime>
  <ScaleCrop>false</ScaleCrop>
  <LinksUpToDate>false</LinksUpToDate>
  <CharactersWithSpaces>3299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2016-04-20T03:32:00Z</dcterms:created>
  <dc:creator>acer</dc:creator>
  <cp:lastModifiedBy>WPS_1658195406</cp:lastModifiedBy>
  <dcterms:modified xsi:type="dcterms:W3CDTF">2023-01-30T02:24:08Z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DDA3FA90C3594F40ACA0B8744CE5CA4E</vt:lpwstr>
  </property>
</Properties>
</file>