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jc w:val="center"/>
        <w:rPr>
          <w:rFonts w:ascii="方正大标宋_GBK" w:hAnsi="Tahoma" w:eastAsia="方正大标宋_GBK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  <w:t>海陵区公益性岗位报名表</w:t>
      </w:r>
    </w:p>
    <w:tbl>
      <w:tblPr>
        <w:tblStyle w:val="2"/>
        <w:tblpPr w:leftFromText="180" w:rightFromText="180" w:vertAnchor="text" w:horzAnchor="page" w:tblpX="1882" w:tblpY="571"/>
        <w:tblOverlap w:val="never"/>
        <w:tblW w:w="831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46"/>
        <w:gridCol w:w="79"/>
        <w:gridCol w:w="1189"/>
        <w:gridCol w:w="1236"/>
        <w:gridCol w:w="18"/>
        <w:gridCol w:w="1255"/>
        <w:gridCol w:w="16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240" w:firstLineChars="100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性别</w:t>
            </w:r>
          </w:p>
        </w:tc>
        <w:tc>
          <w:tcPr>
            <w:tcW w:w="1236" w:type="dxa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240" w:firstLineChars="100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3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民族</w:t>
            </w:r>
          </w:p>
        </w:tc>
        <w:tc>
          <w:tcPr>
            <w:tcW w:w="1677" w:type="dxa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480" w:firstLineChars="200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健康状况</w:t>
            </w:r>
          </w:p>
        </w:tc>
        <w:tc>
          <w:tcPr>
            <w:tcW w:w="1236" w:type="dxa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3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政治面貌</w:t>
            </w:r>
          </w:p>
        </w:tc>
        <w:tc>
          <w:tcPr>
            <w:tcW w:w="1677" w:type="dxa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560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身份证号</w:t>
            </w:r>
          </w:p>
        </w:tc>
        <w:tc>
          <w:tcPr>
            <w:tcW w:w="271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240" w:firstLineChars="10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295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56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户籍地址</w:t>
            </w:r>
          </w:p>
        </w:tc>
        <w:tc>
          <w:tcPr>
            <w:tcW w:w="6900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家庭住址</w:t>
            </w:r>
          </w:p>
        </w:tc>
        <w:tc>
          <w:tcPr>
            <w:tcW w:w="6900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56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是否建档立卡贫困户</w:t>
            </w:r>
          </w:p>
        </w:tc>
        <w:tc>
          <w:tcPr>
            <w:tcW w:w="395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3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是否享受低保</w:t>
            </w:r>
          </w:p>
        </w:tc>
        <w:tc>
          <w:tcPr>
            <w:tcW w:w="1677" w:type="dxa"/>
            <w:vAlign w:val="center"/>
          </w:tcPr>
          <w:p>
            <w:pPr>
              <w:widowControl/>
              <w:adjustRightInd w:val="0"/>
              <w:snapToGrid w:val="0"/>
              <w:spacing w:line="580" w:lineRule="exact"/>
              <w:ind w:firstLine="240" w:firstLineChars="10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3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个人简历</w:t>
            </w:r>
          </w:p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或</w:t>
            </w:r>
          </w:p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技能特长</w:t>
            </w:r>
          </w:p>
        </w:tc>
        <w:tc>
          <w:tcPr>
            <w:tcW w:w="6900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家庭成员</w:t>
            </w:r>
          </w:p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和主要社</w:t>
            </w:r>
          </w:p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会关系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关系</w:t>
            </w:r>
          </w:p>
        </w:tc>
        <w:tc>
          <w:tcPr>
            <w:tcW w:w="125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年龄</w:t>
            </w:r>
          </w:p>
        </w:tc>
        <w:tc>
          <w:tcPr>
            <w:tcW w:w="293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工作单位或职业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56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240" w:firstLineChars="100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240" w:firstLineChars="100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56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93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56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56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240" w:firstLineChars="100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240" w:firstLineChars="100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56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93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56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56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240" w:firstLineChars="100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240" w:firstLineChars="100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56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93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56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56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56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56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56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93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20" w:lineRule="atLeast"/>
              <w:ind w:firstLine="56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24"/>
        </w:rPr>
      </w:pPr>
    </w:p>
    <w:p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B81251"/>
    <w:rsid w:val="6E8321FA"/>
    <w:rsid w:val="78B812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93</Characters>
  <Lines>0</Lines>
  <Paragraphs>0</Paragraphs>
  <TotalTime>0</TotalTime>
  <ScaleCrop>false</ScaleCrop>
  <LinksUpToDate>false</LinksUpToDate>
  <CharactersWithSpaces>93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2022-04-06T08:13:00Z</dcterms:created>
  <dc:creator>叫我干嘛</dc:creator>
  <cp:lastModifiedBy>叫我干嘛</cp:lastModifiedBy>
  <dcterms:modified xsi:type="dcterms:W3CDTF">2022-04-06T08:14:14Z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04513358077249CCAC2AA78D041F5C8A</vt:lpwstr>
  </property>
</Properties>
</file>